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0"/>
        </w:rPr>
      </w:pPr>
    </w:p>
    <w:p>
      <w:pPr>
        <w:pStyle w:val="BodyText"/>
        <w:rPr>
          <w:rFonts w:ascii="Times New Roman"/>
          <w:sz w:val="30"/>
        </w:rPr>
      </w:pPr>
    </w:p>
    <w:p>
      <w:pPr>
        <w:pStyle w:val="BodyText"/>
        <w:spacing w:before="5"/>
        <w:rPr>
          <w:rFonts w:ascii="Times New Roman"/>
          <w:sz w:val="32"/>
        </w:rPr>
      </w:pPr>
    </w:p>
    <w:p>
      <w:pPr>
        <w:spacing w:before="0"/>
        <w:ind w:left="118" w:right="0" w:firstLine="0"/>
        <w:jc w:val="left"/>
        <w:rPr>
          <w:b/>
          <w:sz w:val="25"/>
        </w:rPr>
      </w:pPr>
      <w:r>
        <w:rPr>
          <w:b/>
          <w:color w:val="231F20"/>
          <w:spacing w:val="20"/>
          <w:w w:val="125"/>
          <w:sz w:val="25"/>
        </w:rPr>
        <w:t>standing</w:t>
      </w:r>
      <w:r>
        <w:rPr>
          <w:b/>
          <w:color w:val="231F20"/>
          <w:spacing w:val="21"/>
          <w:w w:val="125"/>
          <w:sz w:val="25"/>
        </w:rPr>
        <w:t> </w:t>
      </w:r>
      <w:r>
        <w:rPr>
          <w:b/>
          <w:color w:val="231F20"/>
          <w:spacing w:val="19"/>
          <w:w w:val="125"/>
          <w:sz w:val="25"/>
        </w:rPr>
        <w:t>orders</w:t>
      </w:r>
      <w:r>
        <w:rPr>
          <w:b/>
          <w:color w:val="231F20"/>
          <w:spacing w:val="22"/>
          <w:w w:val="125"/>
          <w:sz w:val="25"/>
        </w:rPr>
        <w:t> </w:t>
      </w:r>
      <w:r>
        <w:rPr>
          <w:b/>
          <w:color w:val="231F20"/>
          <w:spacing w:val="10"/>
          <w:w w:val="125"/>
          <w:sz w:val="25"/>
        </w:rPr>
        <w:t>for</w:t>
      </w:r>
    </w:p>
    <w:p>
      <w:pPr>
        <w:spacing w:before="77"/>
        <w:ind w:left="118" w:right="245" w:firstLine="0"/>
        <w:jc w:val="left"/>
        <w:rPr>
          <w:sz w:val="14"/>
        </w:rPr>
      </w:pPr>
      <w:r>
        <w:rPr/>
        <w:br w:type="column"/>
      </w:r>
      <w:r>
        <w:rPr>
          <w:color w:val="636466"/>
          <w:sz w:val="14"/>
        </w:rPr>
        <w:t>Standing</w:t>
      </w:r>
      <w:r>
        <w:rPr>
          <w:color w:val="636466"/>
          <w:spacing w:val="-1"/>
          <w:sz w:val="14"/>
        </w:rPr>
        <w:t> </w:t>
      </w:r>
      <w:r>
        <w:rPr>
          <w:color w:val="636466"/>
          <w:sz w:val="14"/>
        </w:rPr>
        <w:t>orders</w:t>
      </w:r>
      <w:r>
        <w:rPr>
          <w:color w:val="636466"/>
          <w:spacing w:val="-1"/>
          <w:sz w:val="14"/>
        </w:rPr>
        <w:t> </w:t>
      </w:r>
      <w:r>
        <w:rPr>
          <w:color w:val="636466"/>
          <w:sz w:val="14"/>
        </w:rPr>
        <w:t>for</w:t>
      </w:r>
      <w:r>
        <w:rPr>
          <w:color w:val="636466"/>
          <w:spacing w:val="-1"/>
          <w:sz w:val="14"/>
        </w:rPr>
        <w:t> </w:t>
      </w:r>
      <w:r>
        <w:rPr>
          <w:color w:val="636466"/>
          <w:sz w:val="14"/>
        </w:rPr>
        <w:t>other</w:t>
      </w:r>
      <w:r>
        <w:rPr>
          <w:color w:val="636466"/>
          <w:spacing w:val="-1"/>
          <w:sz w:val="14"/>
        </w:rPr>
        <w:t> </w:t>
      </w:r>
      <w:r>
        <w:rPr>
          <w:color w:val="636466"/>
          <w:sz w:val="14"/>
        </w:rPr>
        <w:t>vaccines</w:t>
      </w:r>
      <w:r>
        <w:rPr>
          <w:color w:val="636466"/>
          <w:spacing w:val="-1"/>
          <w:sz w:val="14"/>
        </w:rPr>
        <w:t> </w:t>
      </w:r>
      <w:r>
        <w:rPr>
          <w:color w:val="636466"/>
          <w:sz w:val="14"/>
        </w:rPr>
        <w:t>are</w:t>
      </w:r>
      <w:r>
        <w:rPr>
          <w:color w:val="636466"/>
          <w:spacing w:val="-1"/>
          <w:sz w:val="14"/>
        </w:rPr>
        <w:t> </w:t>
      </w:r>
      <w:r>
        <w:rPr>
          <w:color w:val="636466"/>
          <w:sz w:val="14"/>
        </w:rPr>
        <w:t>available</w:t>
      </w:r>
      <w:r>
        <w:rPr>
          <w:color w:val="636466"/>
          <w:spacing w:val="-1"/>
          <w:sz w:val="14"/>
        </w:rPr>
        <w:t> </w:t>
      </w:r>
      <w:r>
        <w:rPr>
          <w:color w:val="636466"/>
          <w:sz w:val="14"/>
        </w:rPr>
        <w:t>at </w:t>
      </w:r>
      <w:hyperlink r:id="rId5">
        <w:r>
          <w:rPr>
            <w:color w:val="636466"/>
            <w:sz w:val="14"/>
          </w:rPr>
          <w:t>www.immunize.org/standing-orders</w:t>
        </w:r>
      </w:hyperlink>
      <w:r>
        <w:rPr>
          <w:color w:val="636466"/>
          <w:sz w:val="14"/>
        </w:rPr>
        <w:t>. </w:t>
      </w:r>
      <w:r>
        <w:rPr>
          <w:b/>
          <w:color w:val="636466"/>
          <w:sz w:val="11"/>
        </w:rPr>
        <w:t>note</w:t>
      </w:r>
      <w:r>
        <w:rPr>
          <w:b/>
          <w:color w:val="636466"/>
          <w:sz w:val="14"/>
        </w:rPr>
        <w:t>: </w:t>
      </w:r>
      <w:r>
        <w:rPr>
          <w:color w:val="636466"/>
          <w:sz w:val="14"/>
        </w:rPr>
        <w:t>This standing orders template may be adapted per a practice’s discretion without </w:t>
      </w:r>
      <w:r>
        <w:rPr>
          <w:color w:val="636466"/>
          <w:w w:val="95"/>
          <w:sz w:val="14"/>
        </w:rPr>
        <w:t>obtaining permission from Immunize.org. As a courtesy, please acknowledge Immunize.org </w:t>
      </w:r>
      <w:r>
        <w:rPr>
          <w:color w:val="636466"/>
          <w:sz w:val="14"/>
        </w:rPr>
        <w:t>as its source.</w:t>
      </w:r>
    </w:p>
    <w:p>
      <w:pPr>
        <w:spacing w:after="0"/>
        <w:jc w:val="left"/>
        <w:rPr>
          <w:sz w:val="14"/>
        </w:rPr>
        <w:sectPr>
          <w:type w:val="continuous"/>
          <w:pgSz w:w="12240" w:h="15840"/>
          <w:pgMar w:top="340" w:bottom="0" w:left="760" w:right="800"/>
          <w:cols w:num="2" w:equalWidth="0">
            <w:col w:w="3620" w:space="1213"/>
            <w:col w:w="5847"/>
          </w:cols>
        </w:sectPr>
      </w:pPr>
    </w:p>
    <w:p>
      <w:pPr>
        <w:pStyle w:val="Title"/>
      </w:pPr>
      <w:r>
        <w:rPr>
          <w:color w:val="231F20"/>
          <w:w w:val="85"/>
        </w:rPr>
        <w:t>Administering</w:t>
      </w:r>
      <w:r>
        <w:rPr>
          <w:color w:val="231F20"/>
          <w:spacing w:val="11"/>
        </w:rPr>
        <w:t> </w:t>
      </w:r>
      <w:r>
        <w:rPr>
          <w:color w:val="231F20"/>
          <w:w w:val="85"/>
        </w:rPr>
        <w:t>Influenza</w:t>
      </w:r>
      <w:r>
        <w:rPr>
          <w:color w:val="231F20"/>
          <w:spacing w:val="18"/>
        </w:rPr>
        <w:t> </w:t>
      </w:r>
      <w:r>
        <w:rPr>
          <w:color w:val="231F20"/>
          <w:w w:val="85"/>
        </w:rPr>
        <w:t>Vaccine</w:t>
      </w:r>
      <w:r>
        <w:rPr>
          <w:color w:val="231F20"/>
          <w:spacing w:val="12"/>
        </w:rPr>
        <w:t> </w:t>
      </w:r>
      <w:r>
        <w:rPr>
          <w:color w:val="231F20"/>
          <w:w w:val="85"/>
        </w:rPr>
        <w:t>to</w:t>
      </w:r>
      <w:r>
        <w:rPr>
          <w:color w:val="231F20"/>
          <w:spacing w:val="13"/>
        </w:rPr>
        <w:t> </w:t>
      </w:r>
      <w:r>
        <w:rPr>
          <w:color w:val="231F20"/>
          <w:w w:val="85"/>
        </w:rPr>
        <w:t>Children</w:t>
      </w:r>
      <w:r>
        <w:rPr>
          <w:color w:val="231F20"/>
          <w:spacing w:val="12"/>
        </w:rPr>
        <w:t> </w:t>
      </w:r>
      <w:r>
        <w:rPr>
          <w:color w:val="231F20"/>
          <w:w w:val="85"/>
        </w:rPr>
        <w:t>and</w:t>
      </w:r>
      <w:r>
        <w:rPr>
          <w:color w:val="231F20"/>
          <w:spacing w:val="19"/>
        </w:rPr>
        <w:t> </w:t>
      </w:r>
      <w:r>
        <w:rPr>
          <w:color w:val="231F20"/>
          <w:spacing w:val="-2"/>
          <w:w w:val="85"/>
        </w:rPr>
        <w:t>Teens</w:t>
      </w:r>
    </w:p>
    <w:p>
      <w:pPr>
        <w:pStyle w:val="Heading1"/>
        <w:spacing w:before="165"/>
      </w:pPr>
      <w:r>
        <w:rPr>
          <w:color w:val="231F20"/>
          <w:spacing w:val="-2"/>
        </w:rPr>
        <w:t>Purpose</w:t>
      </w:r>
    </w:p>
    <w:p>
      <w:pPr>
        <w:pStyle w:val="BodyText"/>
        <w:spacing w:line="261" w:lineRule="auto" w:before="84"/>
        <w:ind w:left="140" w:right="185"/>
      </w:pPr>
      <w:r>
        <w:rPr>
          <w:color w:val="231F20"/>
          <w:spacing w:val="-2"/>
        </w:rPr>
        <w:t>To</w:t>
      </w:r>
      <w:r>
        <w:rPr>
          <w:color w:val="231F20"/>
          <w:spacing w:val="-5"/>
        </w:rPr>
        <w:t> </w:t>
      </w:r>
      <w:r>
        <w:rPr>
          <w:color w:val="231F20"/>
          <w:spacing w:val="-2"/>
        </w:rPr>
        <w:t>reduce</w:t>
      </w:r>
      <w:r>
        <w:rPr>
          <w:color w:val="231F20"/>
          <w:spacing w:val="-5"/>
        </w:rPr>
        <w:t> </w:t>
      </w:r>
      <w:r>
        <w:rPr>
          <w:color w:val="231F20"/>
          <w:spacing w:val="-2"/>
        </w:rPr>
        <w:t>morbidity</w:t>
      </w:r>
      <w:r>
        <w:rPr>
          <w:color w:val="231F20"/>
          <w:spacing w:val="-11"/>
        </w:rPr>
        <w:t> </w:t>
      </w:r>
      <w:r>
        <w:rPr>
          <w:color w:val="231F20"/>
          <w:spacing w:val="-2"/>
        </w:rPr>
        <w:t>and</w:t>
      </w:r>
      <w:r>
        <w:rPr>
          <w:color w:val="231F20"/>
          <w:spacing w:val="-5"/>
        </w:rPr>
        <w:t> </w:t>
      </w:r>
      <w:r>
        <w:rPr>
          <w:color w:val="231F20"/>
          <w:spacing w:val="-2"/>
        </w:rPr>
        <w:t>mortality</w:t>
      </w:r>
      <w:r>
        <w:rPr>
          <w:color w:val="231F20"/>
          <w:spacing w:val="-11"/>
        </w:rPr>
        <w:t> </w:t>
      </w:r>
      <w:r>
        <w:rPr>
          <w:color w:val="231F20"/>
          <w:spacing w:val="-2"/>
        </w:rPr>
        <w:t>from</w:t>
      </w:r>
      <w:r>
        <w:rPr>
          <w:color w:val="231F20"/>
          <w:spacing w:val="-5"/>
        </w:rPr>
        <w:t> </w:t>
      </w:r>
      <w:r>
        <w:rPr>
          <w:color w:val="231F20"/>
          <w:spacing w:val="-2"/>
        </w:rPr>
        <w:t>influenza</w:t>
      </w:r>
      <w:r>
        <w:rPr>
          <w:color w:val="231F20"/>
          <w:spacing w:val="-5"/>
        </w:rPr>
        <w:t> </w:t>
      </w:r>
      <w:r>
        <w:rPr>
          <w:color w:val="231F20"/>
          <w:spacing w:val="-2"/>
        </w:rPr>
        <w:t>by</w:t>
      </w:r>
      <w:r>
        <w:rPr>
          <w:color w:val="231F20"/>
          <w:spacing w:val="-16"/>
        </w:rPr>
        <w:t> </w:t>
      </w:r>
      <w:r>
        <w:rPr>
          <w:color w:val="231F20"/>
          <w:spacing w:val="-2"/>
        </w:rPr>
        <w:t>vaccinating</w:t>
      </w:r>
      <w:r>
        <w:rPr>
          <w:color w:val="231F20"/>
          <w:spacing w:val="-5"/>
        </w:rPr>
        <w:t> </w:t>
      </w:r>
      <w:r>
        <w:rPr>
          <w:color w:val="231F20"/>
          <w:spacing w:val="-2"/>
        </w:rPr>
        <w:t>all</w:t>
      </w:r>
      <w:r>
        <w:rPr>
          <w:color w:val="231F20"/>
          <w:spacing w:val="-5"/>
        </w:rPr>
        <w:t> </w:t>
      </w:r>
      <w:r>
        <w:rPr>
          <w:color w:val="231F20"/>
          <w:spacing w:val="-2"/>
        </w:rPr>
        <w:t>children</w:t>
      </w:r>
      <w:r>
        <w:rPr>
          <w:color w:val="231F20"/>
          <w:spacing w:val="-5"/>
        </w:rPr>
        <w:t> </w:t>
      </w:r>
      <w:r>
        <w:rPr>
          <w:color w:val="231F20"/>
          <w:spacing w:val="-2"/>
        </w:rPr>
        <w:t>and</w:t>
      </w:r>
      <w:r>
        <w:rPr>
          <w:color w:val="231F20"/>
          <w:spacing w:val="-5"/>
        </w:rPr>
        <w:t> </w:t>
      </w:r>
      <w:r>
        <w:rPr>
          <w:color w:val="231F20"/>
          <w:spacing w:val="-2"/>
        </w:rPr>
        <w:t>adolescents</w:t>
      </w:r>
      <w:r>
        <w:rPr>
          <w:color w:val="231F20"/>
          <w:spacing w:val="-10"/>
        </w:rPr>
        <w:t> </w:t>
      </w:r>
      <w:r>
        <w:rPr>
          <w:color w:val="231F20"/>
          <w:spacing w:val="-2"/>
        </w:rPr>
        <w:t>who</w:t>
      </w:r>
      <w:r>
        <w:rPr>
          <w:color w:val="231F20"/>
          <w:spacing w:val="-5"/>
        </w:rPr>
        <w:t> </w:t>
      </w:r>
      <w:r>
        <w:rPr>
          <w:color w:val="231F20"/>
          <w:spacing w:val="-2"/>
        </w:rPr>
        <w:t>meet</w:t>
      </w:r>
      <w:r>
        <w:rPr>
          <w:color w:val="231F20"/>
          <w:spacing w:val="-5"/>
        </w:rPr>
        <w:t> </w:t>
      </w:r>
      <w:r>
        <w:rPr>
          <w:color w:val="231F20"/>
          <w:spacing w:val="-2"/>
        </w:rPr>
        <w:t>the</w:t>
      </w:r>
      <w:r>
        <w:rPr>
          <w:color w:val="231F20"/>
          <w:spacing w:val="-5"/>
        </w:rPr>
        <w:t> </w:t>
      </w:r>
      <w:r>
        <w:rPr>
          <w:color w:val="231F20"/>
          <w:spacing w:val="-2"/>
        </w:rPr>
        <w:t>criteria established </w:t>
      </w:r>
      <w:r>
        <w:rPr>
          <w:color w:val="231F20"/>
        </w:rPr>
        <w:t>by</w:t>
      </w:r>
      <w:r>
        <w:rPr>
          <w:color w:val="231F20"/>
          <w:spacing w:val="-20"/>
        </w:rPr>
        <w:t> </w:t>
      </w:r>
      <w:r>
        <w:rPr>
          <w:color w:val="231F20"/>
        </w:rPr>
        <w:t>the</w:t>
      </w:r>
      <w:r>
        <w:rPr>
          <w:color w:val="231F20"/>
          <w:spacing w:val="-16"/>
        </w:rPr>
        <w:t> </w:t>
      </w:r>
      <w:r>
        <w:rPr>
          <w:color w:val="231F20"/>
        </w:rPr>
        <w:t>Centers</w:t>
      </w:r>
      <w:r>
        <w:rPr>
          <w:color w:val="231F20"/>
          <w:spacing w:val="-15"/>
        </w:rPr>
        <w:t> </w:t>
      </w:r>
      <w:r>
        <w:rPr>
          <w:color w:val="231F20"/>
        </w:rPr>
        <w:t>for</w:t>
      </w:r>
      <w:r>
        <w:rPr>
          <w:color w:val="231F20"/>
          <w:spacing w:val="-19"/>
        </w:rPr>
        <w:t> </w:t>
      </w:r>
      <w:r>
        <w:rPr>
          <w:color w:val="231F20"/>
        </w:rPr>
        <w:t>Disease</w:t>
      </w:r>
      <w:r>
        <w:rPr>
          <w:color w:val="231F20"/>
          <w:spacing w:val="-15"/>
        </w:rPr>
        <w:t> </w:t>
      </w:r>
      <w:r>
        <w:rPr>
          <w:color w:val="231F20"/>
        </w:rPr>
        <w:t>Control</w:t>
      </w:r>
      <w:r>
        <w:rPr>
          <w:color w:val="231F20"/>
          <w:spacing w:val="-15"/>
        </w:rPr>
        <w:t> </w:t>
      </w:r>
      <w:r>
        <w:rPr>
          <w:color w:val="231F20"/>
        </w:rPr>
        <w:t>and</w:t>
      </w:r>
      <w:r>
        <w:rPr>
          <w:color w:val="231F20"/>
          <w:spacing w:val="-15"/>
        </w:rPr>
        <w:t> </w:t>
      </w:r>
      <w:r>
        <w:rPr>
          <w:color w:val="231F20"/>
        </w:rPr>
        <w:t>Prevention’s</w:t>
      </w:r>
      <w:r>
        <w:rPr>
          <w:color w:val="231F20"/>
          <w:spacing w:val="-22"/>
        </w:rPr>
        <w:t> </w:t>
      </w:r>
      <w:r>
        <w:rPr>
          <w:color w:val="231F20"/>
        </w:rPr>
        <w:t>Advisory</w:t>
      </w:r>
      <w:r>
        <w:rPr>
          <w:color w:val="231F20"/>
          <w:spacing w:val="-20"/>
        </w:rPr>
        <w:t> </w:t>
      </w:r>
      <w:r>
        <w:rPr>
          <w:color w:val="231F20"/>
        </w:rPr>
        <w:t>Committee</w:t>
      </w:r>
      <w:r>
        <w:rPr>
          <w:color w:val="231F20"/>
          <w:spacing w:val="-15"/>
        </w:rPr>
        <w:t> </w:t>
      </w:r>
      <w:r>
        <w:rPr>
          <w:color w:val="231F20"/>
        </w:rPr>
        <w:t>on</w:t>
      </w:r>
      <w:r>
        <w:rPr>
          <w:color w:val="231F20"/>
          <w:spacing w:val="-15"/>
        </w:rPr>
        <w:t> </w:t>
      </w:r>
      <w:r>
        <w:rPr>
          <w:color w:val="231F20"/>
        </w:rPr>
        <w:t>Immunization</w:t>
      </w:r>
      <w:r>
        <w:rPr>
          <w:color w:val="231F20"/>
          <w:spacing w:val="-15"/>
        </w:rPr>
        <w:t> </w:t>
      </w:r>
      <w:r>
        <w:rPr>
          <w:color w:val="231F20"/>
        </w:rPr>
        <w:t>Practices</w:t>
      </w:r>
      <w:r>
        <w:rPr>
          <w:color w:val="231F20"/>
          <w:spacing w:val="-15"/>
        </w:rPr>
        <w:t> </w:t>
      </w:r>
      <w:r>
        <w:rPr>
          <w:color w:val="231F20"/>
        </w:rPr>
        <w:t>(ACIP).</w:t>
      </w:r>
    </w:p>
    <w:p>
      <w:pPr>
        <w:pStyle w:val="Heading1"/>
        <w:spacing w:before="120"/>
      </w:pPr>
      <w:r>
        <w:rPr>
          <w:color w:val="231F20"/>
          <w:spacing w:val="-2"/>
        </w:rPr>
        <w:t>Policy</w:t>
      </w:r>
    </w:p>
    <w:p>
      <w:pPr>
        <w:pStyle w:val="BodyText"/>
        <w:spacing w:before="84"/>
        <w:ind w:left="140" w:right="185"/>
      </w:pPr>
      <w:r>
        <w:rPr>
          <w:color w:val="231F20"/>
          <w:spacing w:val="-2"/>
        </w:rPr>
        <w:t>Where</w:t>
      </w:r>
      <w:r>
        <w:rPr>
          <w:color w:val="231F20"/>
          <w:spacing w:val="-9"/>
        </w:rPr>
        <w:t> </w:t>
      </w:r>
      <w:r>
        <w:rPr>
          <w:color w:val="231F20"/>
          <w:spacing w:val="-2"/>
        </w:rPr>
        <w:t>allowed</w:t>
      </w:r>
      <w:r>
        <w:rPr>
          <w:color w:val="231F20"/>
          <w:spacing w:val="-9"/>
        </w:rPr>
        <w:t> </w:t>
      </w:r>
      <w:r>
        <w:rPr>
          <w:color w:val="231F20"/>
          <w:spacing w:val="-2"/>
        </w:rPr>
        <w:t>by</w:t>
      </w:r>
      <w:r>
        <w:rPr>
          <w:color w:val="231F20"/>
          <w:spacing w:val="-15"/>
        </w:rPr>
        <w:t> </w:t>
      </w:r>
      <w:r>
        <w:rPr>
          <w:color w:val="231F20"/>
          <w:spacing w:val="-2"/>
        </w:rPr>
        <w:t>state</w:t>
      </w:r>
      <w:r>
        <w:rPr>
          <w:color w:val="231F20"/>
          <w:spacing w:val="-9"/>
        </w:rPr>
        <w:t> </w:t>
      </w:r>
      <w:r>
        <w:rPr>
          <w:color w:val="231F20"/>
          <w:spacing w:val="-2"/>
        </w:rPr>
        <w:t>law,</w:t>
      </w:r>
      <w:r>
        <w:rPr>
          <w:color w:val="231F20"/>
          <w:spacing w:val="-9"/>
        </w:rPr>
        <w:t> </w:t>
      </w:r>
      <w:r>
        <w:rPr>
          <w:color w:val="231F20"/>
          <w:spacing w:val="-2"/>
        </w:rPr>
        <w:t>standing</w:t>
      </w:r>
      <w:r>
        <w:rPr>
          <w:color w:val="231F20"/>
          <w:spacing w:val="-9"/>
        </w:rPr>
        <w:t> </w:t>
      </w:r>
      <w:r>
        <w:rPr>
          <w:color w:val="231F20"/>
          <w:spacing w:val="-2"/>
        </w:rPr>
        <w:t>orders</w:t>
      </w:r>
      <w:r>
        <w:rPr>
          <w:color w:val="231F20"/>
          <w:spacing w:val="-9"/>
        </w:rPr>
        <w:t> </w:t>
      </w:r>
      <w:r>
        <w:rPr>
          <w:color w:val="231F20"/>
          <w:spacing w:val="-2"/>
        </w:rPr>
        <w:t>enable</w:t>
      </w:r>
      <w:r>
        <w:rPr>
          <w:color w:val="231F20"/>
          <w:spacing w:val="-9"/>
        </w:rPr>
        <w:t> </w:t>
      </w:r>
      <w:r>
        <w:rPr>
          <w:color w:val="231F20"/>
          <w:spacing w:val="-2"/>
        </w:rPr>
        <w:t>eligible</w:t>
      </w:r>
      <w:r>
        <w:rPr>
          <w:color w:val="231F20"/>
          <w:spacing w:val="-10"/>
        </w:rPr>
        <w:t> </w:t>
      </w:r>
      <w:r>
        <w:rPr>
          <w:color w:val="231F20"/>
          <w:spacing w:val="-2"/>
        </w:rPr>
        <w:t>nurses,</w:t>
      </w:r>
      <w:r>
        <w:rPr>
          <w:color w:val="231F20"/>
          <w:spacing w:val="-9"/>
        </w:rPr>
        <w:t> </w:t>
      </w:r>
      <w:r>
        <w:rPr>
          <w:color w:val="231F20"/>
          <w:spacing w:val="-2"/>
        </w:rPr>
        <w:t>pharmacists,</w:t>
      </w:r>
      <w:r>
        <w:rPr>
          <w:color w:val="231F20"/>
          <w:spacing w:val="-9"/>
        </w:rPr>
        <w:t> </w:t>
      </w:r>
      <w:r>
        <w:rPr>
          <w:color w:val="231F20"/>
          <w:spacing w:val="-2"/>
        </w:rPr>
        <w:t>and</w:t>
      </w:r>
      <w:r>
        <w:rPr>
          <w:color w:val="231F20"/>
          <w:spacing w:val="-9"/>
        </w:rPr>
        <w:t> </w:t>
      </w:r>
      <w:r>
        <w:rPr>
          <w:color w:val="231F20"/>
          <w:spacing w:val="-2"/>
        </w:rPr>
        <w:t>other</w:t>
      </w:r>
      <w:r>
        <w:rPr>
          <w:color w:val="231F20"/>
          <w:spacing w:val="-14"/>
        </w:rPr>
        <w:t> </w:t>
      </w:r>
      <w:r>
        <w:rPr>
          <w:color w:val="231F20"/>
          <w:spacing w:val="-2"/>
        </w:rPr>
        <w:t>healthcare</w:t>
      </w:r>
      <w:r>
        <w:rPr>
          <w:color w:val="231F20"/>
          <w:spacing w:val="-9"/>
        </w:rPr>
        <w:t> </w:t>
      </w:r>
      <w:r>
        <w:rPr>
          <w:color w:val="231F20"/>
          <w:spacing w:val="-2"/>
        </w:rPr>
        <w:t>professionals</w:t>
      </w:r>
      <w:r>
        <w:rPr>
          <w:color w:val="231F20"/>
          <w:spacing w:val="-9"/>
        </w:rPr>
        <w:t> </w:t>
      </w:r>
      <w:r>
        <w:rPr>
          <w:color w:val="231F20"/>
          <w:spacing w:val="-2"/>
        </w:rPr>
        <w:t>to</w:t>
      </w:r>
      <w:r>
        <w:rPr>
          <w:color w:val="231F20"/>
          <w:spacing w:val="-9"/>
        </w:rPr>
        <w:t> </w:t>
      </w:r>
      <w:r>
        <w:rPr>
          <w:color w:val="231F20"/>
          <w:spacing w:val="-2"/>
        </w:rPr>
        <w:t>assess </w:t>
      </w:r>
      <w:r>
        <w:rPr>
          <w:color w:val="231F20"/>
        </w:rPr>
        <w:t>the</w:t>
      </w:r>
      <w:r>
        <w:rPr>
          <w:color w:val="231F20"/>
          <w:spacing w:val="-6"/>
        </w:rPr>
        <w:t> </w:t>
      </w:r>
      <w:r>
        <w:rPr>
          <w:color w:val="231F20"/>
        </w:rPr>
        <w:t>need</w:t>
      </w:r>
      <w:r>
        <w:rPr>
          <w:color w:val="231F20"/>
          <w:spacing w:val="-6"/>
        </w:rPr>
        <w:t> </w:t>
      </w:r>
      <w:r>
        <w:rPr>
          <w:color w:val="231F20"/>
        </w:rPr>
        <w:t>for</w:t>
      </w:r>
      <w:r>
        <w:rPr>
          <w:color w:val="231F20"/>
          <w:spacing w:val="-16"/>
        </w:rPr>
        <w:t> </w:t>
      </w:r>
      <w:r>
        <w:rPr>
          <w:color w:val="231F20"/>
        </w:rPr>
        <w:t>vaccination</w:t>
      </w:r>
      <w:r>
        <w:rPr>
          <w:color w:val="231F20"/>
          <w:spacing w:val="-6"/>
        </w:rPr>
        <w:t> </w:t>
      </w:r>
      <w:r>
        <w:rPr>
          <w:color w:val="231F20"/>
        </w:rPr>
        <w:t>and</w:t>
      </w:r>
      <w:r>
        <w:rPr>
          <w:color w:val="231F20"/>
          <w:spacing w:val="-6"/>
        </w:rPr>
        <w:t> </w:t>
      </w:r>
      <w:r>
        <w:rPr>
          <w:color w:val="231F20"/>
        </w:rPr>
        <w:t>to</w:t>
      </w:r>
      <w:r>
        <w:rPr>
          <w:color w:val="231F20"/>
          <w:spacing w:val="-11"/>
        </w:rPr>
        <w:t> </w:t>
      </w:r>
      <w:r>
        <w:rPr>
          <w:color w:val="231F20"/>
        </w:rPr>
        <w:t>vaccinate</w:t>
      </w:r>
      <w:r>
        <w:rPr>
          <w:color w:val="231F20"/>
          <w:spacing w:val="-6"/>
        </w:rPr>
        <w:t> </w:t>
      </w:r>
      <w:r>
        <w:rPr>
          <w:color w:val="231F20"/>
        </w:rPr>
        <w:t>children</w:t>
      </w:r>
      <w:r>
        <w:rPr>
          <w:color w:val="231F20"/>
          <w:spacing w:val="-6"/>
        </w:rPr>
        <w:t> </w:t>
      </w:r>
      <w:r>
        <w:rPr>
          <w:color w:val="231F20"/>
        </w:rPr>
        <w:t>and</w:t>
      </w:r>
      <w:r>
        <w:rPr>
          <w:color w:val="231F20"/>
          <w:spacing w:val="-6"/>
        </w:rPr>
        <w:t> </w:t>
      </w:r>
      <w:r>
        <w:rPr>
          <w:color w:val="231F20"/>
        </w:rPr>
        <w:t>adolescents</w:t>
      </w:r>
      <w:r>
        <w:rPr>
          <w:color w:val="231F20"/>
          <w:spacing w:val="-10"/>
        </w:rPr>
        <w:t> </w:t>
      </w:r>
      <w:r>
        <w:rPr>
          <w:color w:val="231F20"/>
        </w:rPr>
        <w:t>who</w:t>
      </w:r>
      <w:r>
        <w:rPr>
          <w:color w:val="231F20"/>
          <w:spacing w:val="-6"/>
        </w:rPr>
        <w:t> </w:t>
      </w:r>
      <w:r>
        <w:rPr>
          <w:color w:val="231F20"/>
        </w:rPr>
        <w:t>meet</w:t>
      </w:r>
      <w:r>
        <w:rPr>
          <w:color w:val="231F20"/>
          <w:spacing w:val="-6"/>
        </w:rPr>
        <w:t> </w:t>
      </w:r>
      <w:r>
        <w:rPr>
          <w:color w:val="231F20"/>
        </w:rPr>
        <w:t>any</w:t>
      </w:r>
      <w:r>
        <w:rPr>
          <w:color w:val="231F20"/>
          <w:spacing w:val="-11"/>
        </w:rPr>
        <w:t> </w:t>
      </w:r>
      <w:r>
        <w:rPr>
          <w:color w:val="231F20"/>
        </w:rPr>
        <w:t>of</w:t>
      </w:r>
      <w:r>
        <w:rPr>
          <w:color w:val="231F20"/>
          <w:spacing w:val="-10"/>
        </w:rPr>
        <w:t> </w:t>
      </w:r>
      <w:r>
        <w:rPr>
          <w:color w:val="231F20"/>
        </w:rPr>
        <w:t>the</w:t>
      </w:r>
      <w:r>
        <w:rPr>
          <w:color w:val="231F20"/>
          <w:spacing w:val="-6"/>
        </w:rPr>
        <w:t> </w:t>
      </w:r>
      <w:r>
        <w:rPr>
          <w:color w:val="231F20"/>
        </w:rPr>
        <w:t>criteria</w:t>
      </w:r>
      <w:r>
        <w:rPr>
          <w:color w:val="231F20"/>
          <w:spacing w:val="-6"/>
        </w:rPr>
        <w:t> </w:t>
      </w:r>
      <w:r>
        <w:rPr>
          <w:color w:val="231F20"/>
        </w:rPr>
        <w:t>below.</w:t>
      </w:r>
    </w:p>
    <w:p>
      <w:pPr>
        <w:pStyle w:val="Heading1"/>
        <w:spacing w:before="140"/>
      </w:pPr>
      <w:r>
        <w:rPr>
          <w:color w:val="231F20"/>
          <w:spacing w:val="-2"/>
        </w:rPr>
        <w:t>Procedure</w:t>
      </w:r>
    </w:p>
    <w:p>
      <w:pPr>
        <w:pStyle w:val="Heading2"/>
        <w:numPr>
          <w:ilvl w:val="0"/>
          <w:numId w:val="1"/>
        </w:numPr>
        <w:tabs>
          <w:tab w:pos="1101" w:val="left" w:leader="none"/>
        </w:tabs>
        <w:spacing w:line="240" w:lineRule="auto" w:before="96" w:after="0"/>
        <w:ind w:left="1100" w:right="0" w:hanging="241"/>
        <w:jc w:val="left"/>
      </w:pPr>
      <w:r>
        <w:rPr>
          <w:color w:val="231F20"/>
          <w:w w:val="85"/>
        </w:rPr>
        <w:t>Assess</w:t>
      </w:r>
      <w:r>
        <w:rPr>
          <w:color w:val="231F20"/>
          <w:spacing w:val="15"/>
        </w:rPr>
        <w:t> </w:t>
      </w:r>
      <w:r>
        <w:rPr>
          <w:color w:val="231F20"/>
          <w:w w:val="85"/>
        </w:rPr>
        <w:t>Children</w:t>
      </w:r>
      <w:r>
        <w:rPr>
          <w:color w:val="231F20"/>
          <w:spacing w:val="16"/>
        </w:rPr>
        <w:t> </w:t>
      </w:r>
      <w:r>
        <w:rPr>
          <w:color w:val="231F20"/>
          <w:w w:val="85"/>
        </w:rPr>
        <w:t>and</w:t>
      </w:r>
      <w:r>
        <w:rPr>
          <w:color w:val="231F20"/>
          <w:spacing w:val="15"/>
        </w:rPr>
        <w:t> </w:t>
      </w:r>
      <w:r>
        <w:rPr>
          <w:color w:val="231F20"/>
          <w:w w:val="85"/>
        </w:rPr>
        <w:t>Adolescents</w:t>
      </w:r>
      <w:r>
        <w:rPr>
          <w:color w:val="231F20"/>
          <w:spacing w:val="16"/>
        </w:rPr>
        <w:t> </w:t>
      </w:r>
      <w:r>
        <w:rPr>
          <w:color w:val="231F20"/>
          <w:w w:val="85"/>
        </w:rPr>
        <w:t>for</w:t>
      </w:r>
      <w:r>
        <w:rPr>
          <w:color w:val="231F20"/>
          <w:spacing w:val="15"/>
        </w:rPr>
        <w:t> </w:t>
      </w:r>
      <w:r>
        <w:rPr>
          <w:color w:val="231F20"/>
          <w:w w:val="85"/>
        </w:rPr>
        <w:t>Need</w:t>
      </w:r>
      <w:r>
        <w:rPr>
          <w:color w:val="231F20"/>
          <w:spacing w:val="16"/>
        </w:rPr>
        <w:t> </w:t>
      </w:r>
      <w:r>
        <w:rPr>
          <w:color w:val="231F20"/>
          <w:w w:val="85"/>
        </w:rPr>
        <w:t>of</w:t>
      </w:r>
      <w:r>
        <w:rPr>
          <w:color w:val="231F20"/>
          <w:spacing w:val="15"/>
        </w:rPr>
        <w:t> </w:t>
      </w:r>
      <w:r>
        <w:rPr>
          <w:color w:val="231F20"/>
          <w:w w:val="85"/>
        </w:rPr>
        <w:t>Vaccination</w:t>
      </w:r>
      <w:r>
        <w:rPr>
          <w:color w:val="231F20"/>
          <w:spacing w:val="18"/>
        </w:rPr>
        <w:t> </w:t>
      </w:r>
      <w:r>
        <w:rPr>
          <w:color w:val="231F20"/>
          <w:w w:val="85"/>
        </w:rPr>
        <w:t>against</w:t>
      </w:r>
      <w:r>
        <w:rPr>
          <w:color w:val="231F20"/>
          <w:spacing w:val="17"/>
        </w:rPr>
        <w:t> </w:t>
      </w:r>
      <w:r>
        <w:rPr>
          <w:color w:val="231F20"/>
          <w:spacing w:val="-2"/>
          <w:w w:val="85"/>
        </w:rPr>
        <w:t>Influenza</w:t>
      </w:r>
    </w:p>
    <w:p>
      <w:pPr>
        <w:pStyle w:val="ListParagraph"/>
        <w:numPr>
          <w:ilvl w:val="1"/>
          <w:numId w:val="1"/>
        </w:numPr>
        <w:tabs>
          <w:tab w:pos="1460" w:val="left" w:leader="none"/>
        </w:tabs>
        <w:spacing w:line="240" w:lineRule="auto" w:before="114" w:after="0"/>
        <w:ind w:left="1460" w:right="0" w:hanging="200"/>
        <w:jc w:val="both"/>
        <w:rPr>
          <w:sz w:val="19"/>
        </w:rPr>
      </w:pPr>
      <w:r>
        <w:rPr>
          <w:color w:val="231F20"/>
          <w:sz w:val="19"/>
        </w:rPr>
        <w:t>All</w:t>
      </w:r>
      <w:r>
        <w:rPr>
          <w:color w:val="231F20"/>
          <w:spacing w:val="-15"/>
          <w:sz w:val="19"/>
        </w:rPr>
        <w:t> </w:t>
      </w:r>
      <w:r>
        <w:rPr>
          <w:color w:val="231F20"/>
          <w:sz w:val="19"/>
        </w:rPr>
        <w:t>people</w:t>
      </w:r>
      <w:r>
        <w:rPr>
          <w:color w:val="231F20"/>
          <w:spacing w:val="-15"/>
          <w:sz w:val="19"/>
        </w:rPr>
        <w:t> </w:t>
      </w:r>
      <w:r>
        <w:rPr>
          <w:color w:val="231F20"/>
          <w:sz w:val="19"/>
        </w:rPr>
        <w:t>6</w:t>
      </w:r>
      <w:r>
        <w:rPr>
          <w:color w:val="231F20"/>
          <w:spacing w:val="-14"/>
          <w:sz w:val="19"/>
        </w:rPr>
        <w:t> </w:t>
      </w:r>
      <w:r>
        <w:rPr>
          <w:color w:val="231F20"/>
          <w:sz w:val="19"/>
        </w:rPr>
        <w:t>months</w:t>
      </w:r>
      <w:r>
        <w:rPr>
          <w:color w:val="231F20"/>
          <w:spacing w:val="-15"/>
          <w:sz w:val="19"/>
        </w:rPr>
        <w:t> </w:t>
      </w:r>
      <w:r>
        <w:rPr>
          <w:color w:val="231F20"/>
          <w:sz w:val="19"/>
        </w:rPr>
        <w:t>of</w:t>
      </w:r>
      <w:r>
        <w:rPr>
          <w:color w:val="231F20"/>
          <w:spacing w:val="-14"/>
          <w:sz w:val="19"/>
        </w:rPr>
        <w:t> </w:t>
      </w:r>
      <w:r>
        <w:rPr>
          <w:color w:val="231F20"/>
          <w:sz w:val="19"/>
        </w:rPr>
        <w:t>age</w:t>
      </w:r>
      <w:r>
        <w:rPr>
          <w:color w:val="231F20"/>
          <w:spacing w:val="-15"/>
          <w:sz w:val="19"/>
        </w:rPr>
        <w:t> </w:t>
      </w:r>
      <w:r>
        <w:rPr>
          <w:color w:val="231F20"/>
          <w:sz w:val="19"/>
        </w:rPr>
        <w:t>and</w:t>
      </w:r>
      <w:r>
        <w:rPr>
          <w:color w:val="231F20"/>
          <w:spacing w:val="-15"/>
          <w:sz w:val="19"/>
        </w:rPr>
        <w:t> </w:t>
      </w:r>
      <w:r>
        <w:rPr>
          <w:color w:val="231F20"/>
          <w:sz w:val="19"/>
        </w:rPr>
        <w:t>older</w:t>
      </w:r>
      <w:r>
        <w:rPr>
          <w:color w:val="231F20"/>
          <w:spacing w:val="-14"/>
          <w:sz w:val="19"/>
        </w:rPr>
        <w:t> </w:t>
      </w:r>
      <w:r>
        <w:rPr>
          <w:color w:val="231F20"/>
          <w:sz w:val="19"/>
        </w:rPr>
        <w:t>are</w:t>
      </w:r>
      <w:r>
        <w:rPr>
          <w:color w:val="231F20"/>
          <w:spacing w:val="-15"/>
          <w:sz w:val="19"/>
        </w:rPr>
        <w:t> </w:t>
      </w:r>
      <w:r>
        <w:rPr>
          <w:color w:val="231F20"/>
          <w:sz w:val="19"/>
        </w:rPr>
        <w:t>recommended</w:t>
      </w:r>
      <w:r>
        <w:rPr>
          <w:color w:val="231F20"/>
          <w:spacing w:val="-14"/>
          <w:sz w:val="19"/>
        </w:rPr>
        <w:t> </w:t>
      </w:r>
      <w:r>
        <w:rPr>
          <w:color w:val="231F20"/>
          <w:sz w:val="19"/>
        </w:rPr>
        <w:t>to</w:t>
      </w:r>
      <w:r>
        <w:rPr>
          <w:color w:val="231F20"/>
          <w:spacing w:val="-15"/>
          <w:sz w:val="19"/>
        </w:rPr>
        <w:t> </w:t>
      </w:r>
      <w:r>
        <w:rPr>
          <w:color w:val="231F20"/>
          <w:sz w:val="19"/>
        </w:rPr>
        <w:t>receive</w:t>
      </w:r>
      <w:r>
        <w:rPr>
          <w:color w:val="231F20"/>
          <w:spacing w:val="-14"/>
          <w:sz w:val="19"/>
        </w:rPr>
        <w:t> </w:t>
      </w:r>
      <w:r>
        <w:rPr>
          <w:color w:val="231F20"/>
          <w:sz w:val="19"/>
        </w:rPr>
        <w:t>influenza</w:t>
      </w:r>
      <w:r>
        <w:rPr>
          <w:color w:val="231F20"/>
          <w:spacing w:val="-15"/>
          <w:sz w:val="19"/>
        </w:rPr>
        <w:t> </w:t>
      </w:r>
      <w:r>
        <w:rPr>
          <w:color w:val="231F20"/>
          <w:sz w:val="19"/>
        </w:rPr>
        <w:t>vaccination</w:t>
      </w:r>
      <w:r>
        <w:rPr>
          <w:color w:val="231F20"/>
          <w:spacing w:val="-15"/>
          <w:sz w:val="19"/>
        </w:rPr>
        <w:t> </w:t>
      </w:r>
      <w:r>
        <w:rPr>
          <w:color w:val="231F20"/>
          <w:sz w:val="19"/>
        </w:rPr>
        <w:t>each</w:t>
      </w:r>
      <w:r>
        <w:rPr>
          <w:color w:val="231F20"/>
          <w:spacing w:val="-14"/>
          <w:sz w:val="19"/>
        </w:rPr>
        <w:t> </w:t>
      </w:r>
      <w:r>
        <w:rPr>
          <w:color w:val="231F20"/>
          <w:spacing w:val="-2"/>
          <w:sz w:val="19"/>
        </w:rPr>
        <w:t>year.</w:t>
      </w:r>
    </w:p>
    <w:p>
      <w:pPr>
        <w:pStyle w:val="ListParagraph"/>
        <w:numPr>
          <w:ilvl w:val="1"/>
          <w:numId w:val="1"/>
        </w:numPr>
        <w:tabs>
          <w:tab w:pos="1460" w:val="left" w:leader="none"/>
        </w:tabs>
        <w:spacing w:line="261" w:lineRule="auto" w:before="21" w:after="0"/>
        <w:ind w:left="1460" w:right="590" w:hanging="200"/>
        <w:jc w:val="both"/>
        <w:rPr>
          <w:sz w:val="19"/>
        </w:rPr>
      </w:pPr>
      <w:r>
        <w:rPr>
          <w:color w:val="231F20"/>
          <w:sz w:val="19"/>
        </w:rPr>
        <w:t>A</w:t>
      </w:r>
      <w:r>
        <w:rPr>
          <w:color w:val="231F20"/>
          <w:spacing w:val="-13"/>
          <w:sz w:val="19"/>
        </w:rPr>
        <w:t> </w:t>
      </w:r>
      <w:r>
        <w:rPr>
          <w:color w:val="231F20"/>
          <w:sz w:val="19"/>
        </w:rPr>
        <w:t>second</w:t>
      </w:r>
      <w:r>
        <w:rPr>
          <w:color w:val="231F20"/>
          <w:spacing w:val="-13"/>
          <w:sz w:val="19"/>
        </w:rPr>
        <w:t> </w:t>
      </w:r>
      <w:r>
        <w:rPr>
          <w:color w:val="231F20"/>
          <w:sz w:val="19"/>
        </w:rPr>
        <w:t>dose</w:t>
      </w:r>
      <w:r>
        <w:rPr>
          <w:color w:val="231F20"/>
          <w:spacing w:val="-13"/>
          <w:sz w:val="19"/>
        </w:rPr>
        <w:t> </w:t>
      </w:r>
      <w:r>
        <w:rPr>
          <w:color w:val="231F20"/>
          <w:sz w:val="19"/>
        </w:rPr>
        <w:t>of</w:t>
      </w:r>
      <w:r>
        <w:rPr>
          <w:color w:val="231F20"/>
          <w:spacing w:val="-13"/>
          <w:sz w:val="19"/>
        </w:rPr>
        <w:t> </w:t>
      </w:r>
      <w:r>
        <w:rPr>
          <w:color w:val="231F20"/>
          <w:sz w:val="19"/>
        </w:rPr>
        <w:t>influenza</w:t>
      </w:r>
      <w:r>
        <w:rPr>
          <w:color w:val="231F20"/>
          <w:spacing w:val="-13"/>
          <w:sz w:val="19"/>
        </w:rPr>
        <w:t> </w:t>
      </w:r>
      <w:r>
        <w:rPr>
          <w:color w:val="231F20"/>
          <w:sz w:val="19"/>
        </w:rPr>
        <w:t>vaccine</w:t>
      </w:r>
      <w:r>
        <w:rPr>
          <w:color w:val="231F20"/>
          <w:spacing w:val="-13"/>
          <w:sz w:val="19"/>
        </w:rPr>
        <w:t> </w:t>
      </w:r>
      <w:r>
        <w:rPr>
          <w:color w:val="231F20"/>
          <w:sz w:val="19"/>
        </w:rPr>
        <w:t>is</w:t>
      </w:r>
      <w:r>
        <w:rPr>
          <w:color w:val="231F20"/>
          <w:spacing w:val="-13"/>
          <w:sz w:val="19"/>
        </w:rPr>
        <w:t> </w:t>
      </w:r>
      <w:r>
        <w:rPr>
          <w:color w:val="231F20"/>
          <w:sz w:val="19"/>
        </w:rPr>
        <w:t>recommended</w:t>
      </w:r>
      <w:r>
        <w:rPr>
          <w:color w:val="231F20"/>
          <w:spacing w:val="-13"/>
          <w:sz w:val="19"/>
        </w:rPr>
        <w:t> </w:t>
      </w:r>
      <w:r>
        <w:rPr>
          <w:color w:val="231F20"/>
          <w:sz w:val="19"/>
        </w:rPr>
        <w:t>4</w:t>
      </w:r>
      <w:r>
        <w:rPr>
          <w:color w:val="231F20"/>
          <w:spacing w:val="-13"/>
          <w:sz w:val="19"/>
        </w:rPr>
        <w:t> </w:t>
      </w:r>
      <w:r>
        <w:rPr>
          <w:color w:val="231F20"/>
          <w:sz w:val="19"/>
        </w:rPr>
        <w:t>weeks</w:t>
      </w:r>
      <w:r>
        <w:rPr>
          <w:color w:val="231F20"/>
          <w:spacing w:val="-13"/>
          <w:sz w:val="19"/>
        </w:rPr>
        <w:t> </w:t>
      </w:r>
      <w:r>
        <w:rPr>
          <w:color w:val="231F20"/>
          <w:sz w:val="19"/>
        </w:rPr>
        <w:t>or</w:t>
      </w:r>
      <w:r>
        <w:rPr>
          <w:color w:val="231F20"/>
          <w:spacing w:val="-13"/>
          <w:sz w:val="19"/>
        </w:rPr>
        <w:t> </w:t>
      </w:r>
      <w:r>
        <w:rPr>
          <w:color w:val="231F20"/>
          <w:sz w:val="19"/>
        </w:rPr>
        <w:t>more</w:t>
      </w:r>
      <w:r>
        <w:rPr>
          <w:color w:val="231F20"/>
          <w:spacing w:val="-13"/>
          <w:sz w:val="19"/>
        </w:rPr>
        <w:t> </w:t>
      </w:r>
      <w:r>
        <w:rPr>
          <w:color w:val="231F20"/>
          <w:sz w:val="19"/>
        </w:rPr>
        <w:t>after</w:t>
      </w:r>
      <w:r>
        <w:rPr>
          <w:color w:val="231F20"/>
          <w:spacing w:val="-13"/>
          <w:sz w:val="19"/>
        </w:rPr>
        <w:t> </w:t>
      </w:r>
      <w:r>
        <w:rPr>
          <w:color w:val="231F20"/>
          <w:sz w:val="19"/>
        </w:rPr>
        <w:t>the</w:t>
      </w:r>
      <w:r>
        <w:rPr>
          <w:color w:val="231F20"/>
          <w:spacing w:val="-13"/>
          <w:sz w:val="19"/>
        </w:rPr>
        <w:t> </w:t>
      </w:r>
      <w:r>
        <w:rPr>
          <w:color w:val="231F20"/>
          <w:sz w:val="19"/>
        </w:rPr>
        <w:t>first</w:t>
      </w:r>
      <w:r>
        <w:rPr>
          <w:color w:val="231F20"/>
          <w:spacing w:val="-13"/>
          <w:sz w:val="19"/>
        </w:rPr>
        <w:t> </w:t>
      </w:r>
      <w:r>
        <w:rPr>
          <w:color w:val="231F20"/>
          <w:sz w:val="19"/>
        </w:rPr>
        <w:t>dose</w:t>
      </w:r>
      <w:r>
        <w:rPr>
          <w:color w:val="231F20"/>
          <w:spacing w:val="-13"/>
          <w:sz w:val="19"/>
        </w:rPr>
        <w:t> </w:t>
      </w:r>
      <w:r>
        <w:rPr>
          <w:color w:val="231F20"/>
          <w:sz w:val="19"/>
        </w:rPr>
        <w:t>for</w:t>
      </w:r>
      <w:r>
        <w:rPr>
          <w:color w:val="231F20"/>
          <w:spacing w:val="-13"/>
          <w:sz w:val="19"/>
        </w:rPr>
        <w:t> </w:t>
      </w:r>
      <w:r>
        <w:rPr>
          <w:color w:val="231F20"/>
          <w:sz w:val="19"/>
        </w:rPr>
        <w:t>children</w:t>
      </w:r>
      <w:r>
        <w:rPr>
          <w:color w:val="231F20"/>
          <w:spacing w:val="-13"/>
          <w:sz w:val="19"/>
        </w:rPr>
        <w:t> </w:t>
      </w:r>
      <w:r>
        <w:rPr>
          <w:color w:val="231F20"/>
          <w:sz w:val="19"/>
        </w:rPr>
        <w:t>age 6</w:t>
      </w:r>
      <w:r>
        <w:rPr>
          <w:color w:val="231F20"/>
          <w:spacing w:val="-12"/>
          <w:sz w:val="19"/>
        </w:rPr>
        <w:t> </w:t>
      </w:r>
      <w:r>
        <w:rPr>
          <w:color w:val="231F20"/>
          <w:sz w:val="19"/>
        </w:rPr>
        <w:t>months</w:t>
      </w:r>
      <w:r>
        <w:rPr>
          <w:color w:val="231F20"/>
          <w:spacing w:val="-12"/>
          <w:sz w:val="19"/>
        </w:rPr>
        <w:t> </w:t>
      </w:r>
      <w:r>
        <w:rPr>
          <w:color w:val="231F20"/>
          <w:sz w:val="19"/>
        </w:rPr>
        <w:t>through</w:t>
      </w:r>
      <w:r>
        <w:rPr>
          <w:color w:val="231F20"/>
          <w:spacing w:val="-12"/>
          <w:sz w:val="19"/>
        </w:rPr>
        <w:t> </w:t>
      </w:r>
      <w:r>
        <w:rPr>
          <w:color w:val="231F20"/>
          <w:sz w:val="19"/>
        </w:rPr>
        <w:t>8</w:t>
      </w:r>
      <w:r>
        <w:rPr>
          <w:color w:val="231F20"/>
          <w:spacing w:val="-12"/>
          <w:sz w:val="19"/>
        </w:rPr>
        <w:t> </w:t>
      </w:r>
      <w:r>
        <w:rPr>
          <w:color w:val="231F20"/>
          <w:sz w:val="19"/>
        </w:rPr>
        <w:t>years</w:t>
      </w:r>
      <w:r>
        <w:rPr>
          <w:color w:val="231F20"/>
          <w:spacing w:val="-12"/>
          <w:sz w:val="19"/>
        </w:rPr>
        <w:t> </w:t>
      </w:r>
      <w:r>
        <w:rPr>
          <w:color w:val="231F20"/>
          <w:sz w:val="19"/>
        </w:rPr>
        <w:t>if</w:t>
      </w:r>
      <w:r>
        <w:rPr>
          <w:color w:val="231F20"/>
          <w:spacing w:val="-12"/>
          <w:sz w:val="19"/>
        </w:rPr>
        <w:t> </w:t>
      </w:r>
      <w:r>
        <w:rPr>
          <w:color w:val="231F20"/>
          <w:sz w:val="19"/>
        </w:rPr>
        <w:t>they</w:t>
      </w:r>
      <w:r>
        <w:rPr>
          <w:color w:val="231F20"/>
          <w:spacing w:val="-12"/>
          <w:sz w:val="19"/>
        </w:rPr>
        <w:t> </w:t>
      </w:r>
      <w:r>
        <w:rPr>
          <w:color w:val="231F20"/>
          <w:sz w:val="19"/>
        </w:rPr>
        <w:t>have</w:t>
      </w:r>
      <w:r>
        <w:rPr>
          <w:color w:val="231F20"/>
          <w:spacing w:val="-12"/>
          <w:sz w:val="19"/>
        </w:rPr>
        <w:t> </w:t>
      </w:r>
      <w:r>
        <w:rPr>
          <w:color w:val="231F20"/>
          <w:sz w:val="19"/>
        </w:rPr>
        <w:t>not</w:t>
      </w:r>
      <w:r>
        <w:rPr>
          <w:color w:val="231F20"/>
          <w:spacing w:val="-12"/>
          <w:sz w:val="19"/>
        </w:rPr>
        <w:t> </w:t>
      </w:r>
      <w:r>
        <w:rPr>
          <w:color w:val="231F20"/>
          <w:sz w:val="19"/>
        </w:rPr>
        <w:t>or</w:t>
      </w:r>
      <w:r>
        <w:rPr>
          <w:color w:val="231F20"/>
          <w:spacing w:val="-12"/>
          <w:sz w:val="19"/>
        </w:rPr>
        <w:t> </w:t>
      </w:r>
      <w:r>
        <w:rPr>
          <w:color w:val="231F20"/>
          <w:sz w:val="19"/>
        </w:rPr>
        <w:t>don’t</w:t>
      </w:r>
      <w:r>
        <w:rPr>
          <w:color w:val="231F20"/>
          <w:spacing w:val="-12"/>
          <w:sz w:val="19"/>
        </w:rPr>
        <w:t> </w:t>
      </w:r>
      <w:r>
        <w:rPr>
          <w:color w:val="231F20"/>
          <w:sz w:val="19"/>
        </w:rPr>
        <w:t>know</w:t>
      </w:r>
      <w:r>
        <w:rPr>
          <w:color w:val="231F20"/>
          <w:spacing w:val="-12"/>
          <w:sz w:val="19"/>
        </w:rPr>
        <w:t> </w:t>
      </w:r>
      <w:r>
        <w:rPr>
          <w:color w:val="231F20"/>
          <w:sz w:val="19"/>
        </w:rPr>
        <w:t>if</w:t>
      </w:r>
      <w:r>
        <w:rPr>
          <w:color w:val="231F20"/>
          <w:spacing w:val="-12"/>
          <w:sz w:val="19"/>
        </w:rPr>
        <w:t> </w:t>
      </w:r>
      <w:r>
        <w:rPr>
          <w:color w:val="231F20"/>
          <w:sz w:val="19"/>
        </w:rPr>
        <w:t>they</w:t>
      </w:r>
      <w:r>
        <w:rPr>
          <w:color w:val="231F20"/>
          <w:spacing w:val="-12"/>
          <w:sz w:val="19"/>
        </w:rPr>
        <w:t> </w:t>
      </w:r>
      <w:r>
        <w:rPr>
          <w:color w:val="231F20"/>
          <w:sz w:val="19"/>
        </w:rPr>
        <w:t>have</w:t>
      </w:r>
      <w:r>
        <w:rPr>
          <w:color w:val="231F20"/>
          <w:spacing w:val="-12"/>
          <w:sz w:val="19"/>
        </w:rPr>
        <w:t> </w:t>
      </w:r>
      <w:r>
        <w:rPr>
          <w:color w:val="231F20"/>
          <w:sz w:val="19"/>
        </w:rPr>
        <w:t>received</w:t>
      </w:r>
      <w:r>
        <w:rPr>
          <w:color w:val="231F20"/>
          <w:spacing w:val="-12"/>
          <w:sz w:val="19"/>
        </w:rPr>
        <w:t> </w:t>
      </w:r>
      <w:r>
        <w:rPr>
          <w:color w:val="231F20"/>
          <w:sz w:val="19"/>
        </w:rPr>
        <w:t>2</w:t>
      </w:r>
      <w:r>
        <w:rPr>
          <w:color w:val="231F20"/>
          <w:spacing w:val="-12"/>
          <w:sz w:val="19"/>
        </w:rPr>
        <w:t> </w:t>
      </w:r>
      <w:r>
        <w:rPr>
          <w:color w:val="231F20"/>
          <w:sz w:val="19"/>
        </w:rPr>
        <w:t>doses</w:t>
      </w:r>
      <w:r>
        <w:rPr>
          <w:color w:val="231F20"/>
          <w:spacing w:val="-12"/>
          <w:sz w:val="19"/>
        </w:rPr>
        <w:t> </w:t>
      </w:r>
      <w:r>
        <w:rPr>
          <w:color w:val="231F20"/>
          <w:sz w:val="19"/>
        </w:rPr>
        <w:t>in</w:t>
      </w:r>
      <w:r>
        <w:rPr>
          <w:color w:val="231F20"/>
          <w:spacing w:val="-12"/>
          <w:sz w:val="19"/>
        </w:rPr>
        <w:t> </w:t>
      </w:r>
      <w:r>
        <w:rPr>
          <w:color w:val="231F20"/>
          <w:sz w:val="19"/>
        </w:rPr>
        <w:t>prior</w:t>
      </w:r>
      <w:r>
        <w:rPr>
          <w:color w:val="231F20"/>
          <w:spacing w:val="-12"/>
          <w:sz w:val="19"/>
        </w:rPr>
        <w:t> </w:t>
      </w:r>
      <w:r>
        <w:rPr>
          <w:color w:val="231F20"/>
          <w:sz w:val="19"/>
        </w:rPr>
        <w:t>years</w:t>
      </w:r>
      <w:r>
        <w:rPr>
          <w:color w:val="231F20"/>
          <w:spacing w:val="-12"/>
          <w:sz w:val="19"/>
        </w:rPr>
        <w:t> </w:t>
      </w:r>
      <w:r>
        <w:rPr>
          <w:color w:val="231F20"/>
          <w:sz w:val="19"/>
        </w:rPr>
        <w:t>(not necessarily in the same season).</w:t>
      </w:r>
    </w:p>
    <w:p>
      <w:pPr>
        <w:pStyle w:val="ListParagraph"/>
        <w:numPr>
          <w:ilvl w:val="1"/>
          <w:numId w:val="1"/>
        </w:numPr>
        <w:tabs>
          <w:tab w:pos="1460" w:val="left" w:leader="none"/>
        </w:tabs>
        <w:spacing w:line="261" w:lineRule="auto" w:before="0" w:after="0"/>
        <w:ind w:left="1460" w:right="283" w:hanging="200"/>
        <w:jc w:val="left"/>
        <w:rPr>
          <w:sz w:val="19"/>
        </w:rPr>
      </w:pPr>
      <w:r>
        <w:rPr>
          <w:color w:val="231F20"/>
          <w:sz w:val="19"/>
        </w:rPr>
        <w:t>A</w:t>
      </w:r>
      <w:r>
        <w:rPr>
          <w:color w:val="231F20"/>
          <w:spacing w:val="-12"/>
          <w:sz w:val="19"/>
        </w:rPr>
        <w:t> </w:t>
      </w:r>
      <w:r>
        <w:rPr>
          <w:color w:val="231F20"/>
          <w:sz w:val="19"/>
        </w:rPr>
        <w:t>second</w:t>
      </w:r>
      <w:r>
        <w:rPr>
          <w:color w:val="231F20"/>
          <w:spacing w:val="-12"/>
          <w:sz w:val="19"/>
        </w:rPr>
        <w:t> </w:t>
      </w:r>
      <w:r>
        <w:rPr>
          <w:color w:val="231F20"/>
          <w:sz w:val="19"/>
        </w:rPr>
        <w:t>dose</w:t>
      </w:r>
      <w:r>
        <w:rPr>
          <w:color w:val="231F20"/>
          <w:spacing w:val="-12"/>
          <w:sz w:val="19"/>
        </w:rPr>
        <w:t> </w:t>
      </w:r>
      <w:r>
        <w:rPr>
          <w:color w:val="231F20"/>
          <w:sz w:val="19"/>
        </w:rPr>
        <w:t>is</w:t>
      </w:r>
      <w:r>
        <w:rPr>
          <w:color w:val="231F20"/>
          <w:spacing w:val="-12"/>
          <w:sz w:val="19"/>
        </w:rPr>
        <w:t> </w:t>
      </w:r>
      <w:r>
        <w:rPr>
          <w:color w:val="231F20"/>
          <w:sz w:val="19"/>
        </w:rPr>
        <w:t>needed</w:t>
      </w:r>
      <w:r>
        <w:rPr>
          <w:color w:val="231F20"/>
          <w:spacing w:val="-12"/>
          <w:sz w:val="19"/>
        </w:rPr>
        <w:t> </w:t>
      </w:r>
      <w:r>
        <w:rPr>
          <w:color w:val="231F20"/>
          <w:sz w:val="19"/>
        </w:rPr>
        <w:t>for</w:t>
      </w:r>
      <w:r>
        <w:rPr>
          <w:color w:val="231F20"/>
          <w:spacing w:val="-12"/>
          <w:sz w:val="19"/>
        </w:rPr>
        <w:t> </w:t>
      </w:r>
      <w:r>
        <w:rPr>
          <w:color w:val="231F20"/>
          <w:sz w:val="19"/>
        </w:rPr>
        <w:t>a</w:t>
      </w:r>
      <w:r>
        <w:rPr>
          <w:color w:val="231F20"/>
          <w:spacing w:val="-12"/>
          <w:sz w:val="19"/>
        </w:rPr>
        <w:t> </w:t>
      </w:r>
      <w:r>
        <w:rPr>
          <w:color w:val="231F20"/>
          <w:sz w:val="19"/>
        </w:rPr>
        <w:t>9-year-old</w:t>
      </w:r>
      <w:r>
        <w:rPr>
          <w:color w:val="231F20"/>
          <w:spacing w:val="-12"/>
          <w:sz w:val="19"/>
        </w:rPr>
        <w:t> </w:t>
      </w:r>
      <w:r>
        <w:rPr>
          <w:color w:val="231F20"/>
          <w:sz w:val="19"/>
        </w:rPr>
        <w:t>child</w:t>
      </w:r>
      <w:r>
        <w:rPr>
          <w:color w:val="231F20"/>
          <w:spacing w:val="-12"/>
          <w:sz w:val="19"/>
        </w:rPr>
        <w:t> </w:t>
      </w:r>
      <w:r>
        <w:rPr>
          <w:color w:val="231F20"/>
          <w:sz w:val="19"/>
        </w:rPr>
        <w:t>who</w:t>
      </w:r>
      <w:r>
        <w:rPr>
          <w:color w:val="231F20"/>
          <w:spacing w:val="-12"/>
          <w:sz w:val="19"/>
        </w:rPr>
        <w:t> </w:t>
      </w:r>
      <w:r>
        <w:rPr>
          <w:color w:val="231F20"/>
          <w:sz w:val="19"/>
        </w:rPr>
        <w:t>received</w:t>
      </w:r>
      <w:r>
        <w:rPr>
          <w:color w:val="231F20"/>
          <w:spacing w:val="-12"/>
          <w:sz w:val="19"/>
        </w:rPr>
        <w:t> </w:t>
      </w:r>
      <w:r>
        <w:rPr>
          <w:color w:val="231F20"/>
          <w:sz w:val="19"/>
        </w:rPr>
        <w:t>one</w:t>
      </w:r>
      <w:r>
        <w:rPr>
          <w:color w:val="231F20"/>
          <w:spacing w:val="-12"/>
          <w:sz w:val="19"/>
        </w:rPr>
        <w:t> </w:t>
      </w:r>
      <w:r>
        <w:rPr>
          <w:color w:val="231F20"/>
          <w:sz w:val="19"/>
        </w:rPr>
        <w:t>dose</w:t>
      </w:r>
      <w:r>
        <w:rPr>
          <w:color w:val="231F20"/>
          <w:spacing w:val="-12"/>
          <w:sz w:val="19"/>
        </w:rPr>
        <w:t> </w:t>
      </w:r>
      <w:r>
        <w:rPr>
          <w:color w:val="231F20"/>
          <w:sz w:val="19"/>
        </w:rPr>
        <w:t>in</w:t>
      </w:r>
      <w:r>
        <w:rPr>
          <w:color w:val="231F20"/>
          <w:spacing w:val="-12"/>
          <w:sz w:val="19"/>
        </w:rPr>
        <w:t> </w:t>
      </w:r>
      <w:r>
        <w:rPr>
          <w:color w:val="231F20"/>
          <w:sz w:val="19"/>
        </w:rPr>
        <w:t>the</w:t>
      </w:r>
      <w:r>
        <w:rPr>
          <w:color w:val="231F20"/>
          <w:spacing w:val="-12"/>
          <w:sz w:val="19"/>
        </w:rPr>
        <w:t> </w:t>
      </w:r>
      <w:r>
        <w:rPr>
          <w:color w:val="231F20"/>
          <w:sz w:val="19"/>
        </w:rPr>
        <w:t>current</w:t>
      </w:r>
      <w:r>
        <w:rPr>
          <w:color w:val="231F20"/>
          <w:spacing w:val="-12"/>
          <w:sz w:val="19"/>
        </w:rPr>
        <w:t> </w:t>
      </w:r>
      <w:r>
        <w:rPr>
          <w:color w:val="231F20"/>
          <w:sz w:val="19"/>
        </w:rPr>
        <w:t>season</w:t>
      </w:r>
      <w:r>
        <w:rPr>
          <w:color w:val="231F20"/>
          <w:spacing w:val="-12"/>
          <w:sz w:val="19"/>
        </w:rPr>
        <w:t> </w:t>
      </w:r>
      <w:r>
        <w:rPr>
          <w:color w:val="231F20"/>
          <w:sz w:val="19"/>
        </w:rPr>
        <w:t>when</w:t>
      </w:r>
      <w:r>
        <w:rPr>
          <w:color w:val="231F20"/>
          <w:spacing w:val="-12"/>
          <w:sz w:val="19"/>
        </w:rPr>
        <w:t> </w:t>
      </w:r>
      <w:r>
        <w:rPr>
          <w:color w:val="231F20"/>
          <w:sz w:val="19"/>
        </w:rPr>
        <w:t>they</w:t>
      </w:r>
      <w:r>
        <w:rPr>
          <w:color w:val="231F20"/>
          <w:spacing w:val="-12"/>
          <w:sz w:val="19"/>
        </w:rPr>
        <w:t> </w:t>
      </w:r>
      <w:r>
        <w:rPr>
          <w:color w:val="231F20"/>
          <w:sz w:val="19"/>
        </w:rPr>
        <w:t>were age</w:t>
      </w:r>
      <w:r>
        <w:rPr>
          <w:color w:val="231F20"/>
          <w:spacing w:val="-5"/>
          <w:sz w:val="19"/>
        </w:rPr>
        <w:t> </w:t>
      </w:r>
      <w:r>
        <w:rPr>
          <w:color w:val="231F20"/>
          <w:sz w:val="19"/>
        </w:rPr>
        <w:t>8</w:t>
      </w:r>
      <w:r>
        <w:rPr>
          <w:color w:val="231F20"/>
          <w:spacing w:val="-5"/>
          <w:sz w:val="19"/>
        </w:rPr>
        <w:t> </w:t>
      </w:r>
      <w:r>
        <w:rPr>
          <w:color w:val="231F20"/>
          <w:sz w:val="19"/>
        </w:rPr>
        <w:t>years,</w:t>
      </w:r>
      <w:r>
        <w:rPr>
          <w:color w:val="231F20"/>
          <w:spacing w:val="-5"/>
          <w:sz w:val="19"/>
        </w:rPr>
        <w:t> </w:t>
      </w:r>
      <w:r>
        <w:rPr>
          <w:color w:val="231F20"/>
          <w:sz w:val="19"/>
        </w:rPr>
        <w:t>if</w:t>
      </w:r>
      <w:r>
        <w:rPr>
          <w:color w:val="231F20"/>
          <w:spacing w:val="-5"/>
          <w:sz w:val="19"/>
        </w:rPr>
        <w:t> </w:t>
      </w:r>
      <w:r>
        <w:rPr>
          <w:color w:val="231F20"/>
          <w:sz w:val="19"/>
        </w:rPr>
        <w:t>they</w:t>
      </w:r>
      <w:r>
        <w:rPr>
          <w:color w:val="231F20"/>
          <w:spacing w:val="-5"/>
          <w:sz w:val="19"/>
        </w:rPr>
        <w:t> </w:t>
      </w:r>
      <w:r>
        <w:rPr>
          <w:color w:val="231F20"/>
          <w:sz w:val="19"/>
        </w:rPr>
        <w:t>have</w:t>
      </w:r>
      <w:r>
        <w:rPr>
          <w:color w:val="231F20"/>
          <w:spacing w:val="-5"/>
          <w:sz w:val="19"/>
        </w:rPr>
        <w:t> </w:t>
      </w:r>
      <w:r>
        <w:rPr>
          <w:color w:val="231F20"/>
          <w:sz w:val="19"/>
        </w:rPr>
        <w:t>not</w:t>
      </w:r>
      <w:r>
        <w:rPr>
          <w:color w:val="231F20"/>
          <w:spacing w:val="-5"/>
          <w:sz w:val="19"/>
        </w:rPr>
        <w:t> </w:t>
      </w:r>
      <w:r>
        <w:rPr>
          <w:color w:val="231F20"/>
          <w:sz w:val="19"/>
        </w:rPr>
        <w:t>or</w:t>
      </w:r>
      <w:r>
        <w:rPr>
          <w:color w:val="231F20"/>
          <w:spacing w:val="-5"/>
          <w:sz w:val="19"/>
        </w:rPr>
        <w:t> </w:t>
      </w:r>
      <w:r>
        <w:rPr>
          <w:color w:val="231F20"/>
          <w:sz w:val="19"/>
        </w:rPr>
        <w:t>don’t</w:t>
      </w:r>
      <w:r>
        <w:rPr>
          <w:color w:val="231F20"/>
          <w:spacing w:val="-5"/>
          <w:sz w:val="19"/>
        </w:rPr>
        <w:t> </w:t>
      </w:r>
      <w:r>
        <w:rPr>
          <w:color w:val="231F20"/>
          <w:sz w:val="19"/>
        </w:rPr>
        <w:t>know</w:t>
      </w:r>
      <w:r>
        <w:rPr>
          <w:color w:val="231F20"/>
          <w:spacing w:val="-5"/>
          <w:sz w:val="19"/>
        </w:rPr>
        <w:t> </w:t>
      </w:r>
      <w:r>
        <w:rPr>
          <w:color w:val="231F20"/>
          <w:sz w:val="19"/>
        </w:rPr>
        <w:t>if</w:t>
      </w:r>
      <w:r>
        <w:rPr>
          <w:color w:val="231F20"/>
          <w:spacing w:val="-5"/>
          <w:sz w:val="19"/>
        </w:rPr>
        <w:t> </w:t>
      </w:r>
      <w:r>
        <w:rPr>
          <w:color w:val="231F20"/>
          <w:sz w:val="19"/>
        </w:rPr>
        <w:t>they</w:t>
      </w:r>
      <w:r>
        <w:rPr>
          <w:color w:val="231F20"/>
          <w:spacing w:val="-5"/>
          <w:sz w:val="19"/>
        </w:rPr>
        <w:t> </w:t>
      </w:r>
      <w:r>
        <w:rPr>
          <w:color w:val="231F20"/>
          <w:sz w:val="19"/>
        </w:rPr>
        <w:t>have</w:t>
      </w:r>
      <w:r>
        <w:rPr>
          <w:color w:val="231F20"/>
          <w:spacing w:val="-5"/>
          <w:sz w:val="19"/>
        </w:rPr>
        <w:t> </w:t>
      </w:r>
      <w:r>
        <w:rPr>
          <w:color w:val="231F20"/>
          <w:sz w:val="19"/>
        </w:rPr>
        <w:t>received</w:t>
      </w:r>
      <w:r>
        <w:rPr>
          <w:color w:val="231F20"/>
          <w:spacing w:val="-5"/>
          <w:sz w:val="19"/>
        </w:rPr>
        <w:t> </w:t>
      </w:r>
      <w:r>
        <w:rPr>
          <w:color w:val="231F20"/>
          <w:sz w:val="19"/>
        </w:rPr>
        <w:t>2</w:t>
      </w:r>
      <w:r>
        <w:rPr>
          <w:color w:val="231F20"/>
          <w:spacing w:val="-5"/>
          <w:sz w:val="19"/>
        </w:rPr>
        <w:t> </w:t>
      </w:r>
      <w:r>
        <w:rPr>
          <w:color w:val="231F20"/>
          <w:sz w:val="19"/>
        </w:rPr>
        <w:t>doses</w:t>
      </w:r>
      <w:r>
        <w:rPr>
          <w:color w:val="231F20"/>
          <w:spacing w:val="-5"/>
          <w:sz w:val="19"/>
        </w:rPr>
        <w:t> </w:t>
      </w:r>
      <w:r>
        <w:rPr>
          <w:color w:val="231F20"/>
          <w:sz w:val="19"/>
        </w:rPr>
        <w:t>in</w:t>
      </w:r>
      <w:r>
        <w:rPr>
          <w:color w:val="231F20"/>
          <w:spacing w:val="-5"/>
          <w:sz w:val="19"/>
        </w:rPr>
        <w:t> </w:t>
      </w:r>
      <w:r>
        <w:rPr>
          <w:color w:val="231F20"/>
          <w:sz w:val="19"/>
        </w:rPr>
        <w:t>prior</w:t>
      </w:r>
      <w:r>
        <w:rPr>
          <w:color w:val="231F20"/>
          <w:spacing w:val="-5"/>
          <w:sz w:val="19"/>
        </w:rPr>
        <w:t> </w:t>
      </w:r>
      <w:r>
        <w:rPr>
          <w:color w:val="231F20"/>
          <w:sz w:val="19"/>
        </w:rPr>
        <w:t>years.</w:t>
      </w:r>
    </w:p>
    <w:p>
      <w:pPr>
        <w:pStyle w:val="ListParagraph"/>
        <w:numPr>
          <w:ilvl w:val="1"/>
          <w:numId w:val="1"/>
        </w:numPr>
        <w:tabs>
          <w:tab w:pos="1460" w:val="left" w:leader="none"/>
        </w:tabs>
        <w:spacing w:line="261" w:lineRule="auto" w:before="0" w:after="0"/>
        <w:ind w:left="1460" w:right="164" w:hanging="200"/>
        <w:jc w:val="left"/>
        <w:rPr>
          <w:sz w:val="19"/>
        </w:rPr>
      </w:pPr>
      <w:r>
        <w:rPr>
          <w:color w:val="231F20"/>
          <w:sz w:val="19"/>
        </w:rPr>
        <w:t>Children</w:t>
      </w:r>
      <w:r>
        <w:rPr>
          <w:color w:val="231F20"/>
          <w:spacing w:val="-4"/>
          <w:sz w:val="19"/>
        </w:rPr>
        <w:t> </w:t>
      </w:r>
      <w:r>
        <w:rPr>
          <w:color w:val="231F20"/>
          <w:sz w:val="19"/>
        </w:rPr>
        <w:t>and</w:t>
      </w:r>
      <w:r>
        <w:rPr>
          <w:color w:val="231F20"/>
          <w:spacing w:val="-4"/>
          <w:sz w:val="19"/>
        </w:rPr>
        <w:t> </w:t>
      </w:r>
      <w:r>
        <w:rPr>
          <w:color w:val="231F20"/>
          <w:sz w:val="19"/>
        </w:rPr>
        <w:t>teens</w:t>
      </w:r>
      <w:r>
        <w:rPr>
          <w:color w:val="231F20"/>
          <w:spacing w:val="-3"/>
          <w:sz w:val="19"/>
        </w:rPr>
        <w:t> </w:t>
      </w:r>
      <w:r>
        <w:rPr>
          <w:color w:val="231F20"/>
          <w:sz w:val="19"/>
        </w:rPr>
        <w:t>who</w:t>
      </w:r>
      <w:r>
        <w:rPr>
          <w:color w:val="231F20"/>
          <w:spacing w:val="-4"/>
          <w:sz w:val="19"/>
        </w:rPr>
        <w:t> </w:t>
      </w:r>
      <w:r>
        <w:rPr>
          <w:color w:val="231F20"/>
          <w:sz w:val="19"/>
        </w:rPr>
        <w:t>recently</w:t>
      </w:r>
      <w:r>
        <w:rPr>
          <w:color w:val="231F20"/>
          <w:spacing w:val="-4"/>
          <w:sz w:val="19"/>
        </w:rPr>
        <w:t> </w:t>
      </w:r>
      <w:r>
        <w:rPr>
          <w:color w:val="231F20"/>
          <w:sz w:val="19"/>
        </w:rPr>
        <w:t>received</w:t>
      </w:r>
      <w:r>
        <w:rPr>
          <w:color w:val="231F20"/>
          <w:spacing w:val="-4"/>
          <w:sz w:val="19"/>
        </w:rPr>
        <w:t> </w:t>
      </w:r>
      <w:r>
        <w:rPr>
          <w:color w:val="231F20"/>
          <w:sz w:val="19"/>
        </w:rPr>
        <w:t>or</w:t>
      </w:r>
      <w:r>
        <w:rPr>
          <w:color w:val="231F20"/>
          <w:spacing w:val="-4"/>
          <w:sz w:val="19"/>
        </w:rPr>
        <w:t> </w:t>
      </w:r>
      <w:r>
        <w:rPr>
          <w:color w:val="231F20"/>
          <w:sz w:val="19"/>
        </w:rPr>
        <w:t>are</w:t>
      </w:r>
      <w:r>
        <w:rPr>
          <w:color w:val="231F20"/>
          <w:spacing w:val="-4"/>
          <w:sz w:val="19"/>
        </w:rPr>
        <w:t> </w:t>
      </w:r>
      <w:r>
        <w:rPr>
          <w:color w:val="231F20"/>
          <w:sz w:val="19"/>
        </w:rPr>
        <w:t>planning</w:t>
      </w:r>
      <w:r>
        <w:rPr>
          <w:color w:val="231F20"/>
          <w:spacing w:val="-4"/>
          <w:sz w:val="19"/>
        </w:rPr>
        <w:t> </w:t>
      </w:r>
      <w:r>
        <w:rPr>
          <w:color w:val="231F20"/>
          <w:sz w:val="19"/>
        </w:rPr>
        <w:t>to</w:t>
      </w:r>
      <w:r>
        <w:rPr>
          <w:color w:val="231F20"/>
          <w:spacing w:val="-4"/>
          <w:sz w:val="19"/>
        </w:rPr>
        <w:t> </w:t>
      </w:r>
      <w:r>
        <w:rPr>
          <w:color w:val="231F20"/>
          <w:sz w:val="19"/>
        </w:rPr>
        <w:t>receive</w:t>
      </w:r>
      <w:r>
        <w:rPr>
          <w:color w:val="231F20"/>
          <w:spacing w:val="-4"/>
          <w:sz w:val="19"/>
        </w:rPr>
        <w:t> </w:t>
      </w:r>
      <w:r>
        <w:rPr>
          <w:color w:val="231F20"/>
          <w:sz w:val="19"/>
        </w:rPr>
        <w:t>COVID-19</w:t>
      </w:r>
      <w:r>
        <w:rPr>
          <w:color w:val="231F20"/>
          <w:spacing w:val="-4"/>
          <w:sz w:val="19"/>
        </w:rPr>
        <w:t> </w:t>
      </w:r>
      <w:r>
        <w:rPr>
          <w:color w:val="231F20"/>
          <w:sz w:val="19"/>
        </w:rPr>
        <w:t>vaccine</w:t>
      </w:r>
      <w:r>
        <w:rPr>
          <w:color w:val="231F20"/>
          <w:spacing w:val="-4"/>
          <w:sz w:val="19"/>
        </w:rPr>
        <w:t> </w:t>
      </w:r>
      <w:r>
        <w:rPr>
          <w:color w:val="231F20"/>
          <w:sz w:val="19"/>
        </w:rPr>
        <w:t>may</w:t>
      </w:r>
      <w:r>
        <w:rPr>
          <w:color w:val="231F20"/>
          <w:spacing w:val="-4"/>
          <w:sz w:val="19"/>
        </w:rPr>
        <w:t> </w:t>
      </w:r>
      <w:r>
        <w:rPr>
          <w:color w:val="231F20"/>
          <w:sz w:val="19"/>
        </w:rPr>
        <w:t>be</w:t>
      </w:r>
      <w:r>
        <w:rPr>
          <w:color w:val="231F20"/>
          <w:spacing w:val="-4"/>
          <w:sz w:val="19"/>
        </w:rPr>
        <w:t> </w:t>
      </w:r>
      <w:r>
        <w:rPr>
          <w:color w:val="231F20"/>
          <w:sz w:val="19"/>
        </w:rPr>
        <w:t>administered influenza</w:t>
      </w:r>
      <w:r>
        <w:rPr>
          <w:color w:val="231F20"/>
          <w:spacing w:val="-4"/>
          <w:sz w:val="19"/>
        </w:rPr>
        <w:t> </w:t>
      </w:r>
      <w:r>
        <w:rPr>
          <w:color w:val="231F20"/>
          <w:sz w:val="19"/>
        </w:rPr>
        <w:t>vaccine</w:t>
      </w:r>
      <w:r>
        <w:rPr>
          <w:color w:val="231F20"/>
          <w:spacing w:val="-4"/>
          <w:sz w:val="19"/>
        </w:rPr>
        <w:t> </w:t>
      </w:r>
      <w:r>
        <w:rPr>
          <w:color w:val="231F20"/>
          <w:sz w:val="19"/>
        </w:rPr>
        <w:t>either</w:t>
      </w:r>
      <w:r>
        <w:rPr>
          <w:color w:val="231F20"/>
          <w:spacing w:val="-4"/>
          <w:sz w:val="19"/>
        </w:rPr>
        <w:t> </w:t>
      </w:r>
      <w:r>
        <w:rPr>
          <w:color w:val="231F20"/>
          <w:sz w:val="19"/>
        </w:rPr>
        <w:t>simultaneously</w:t>
      </w:r>
      <w:r>
        <w:rPr>
          <w:color w:val="231F20"/>
          <w:spacing w:val="-4"/>
          <w:sz w:val="19"/>
        </w:rPr>
        <w:t> </w:t>
      </w:r>
      <w:r>
        <w:rPr>
          <w:color w:val="231F20"/>
          <w:sz w:val="19"/>
        </w:rPr>
        <w:t>(on</w:t>
      </w:r>
      <w:r>
        <w:rPr>
          <w:color w:val="231F20"/>
          <w:spacing w:val="-4"/>
          <w:sz w:val="19"/>
        </w:rPr>
        <w:t> </w:t>
      </w:r>
      <w:r>
        <w:rPr>
          <w:color w:val="231F20"/>
          <w:sz w:val="19"/>
        </w:rPr>
        <w:t>the</w:t>
      </w:r>
      <w:r>
        <w:rPr>
          <w:color w:val="231F20"/>
          <w:spacing w:val="-4"/>
          <w:sz w:val="19"/>
        </w:rPr>
        <w:t> </w:t>
      </w:r>
      <w:r>
        <w:rPr>
          <w:color w:val="231F20"/>
          <w:sz w:val="19"/>
        </w:rPr>
        <w:t>same</w:t>
      </w:r>
      <w:r>
        <w:rPr>
          <w:color w:val="231F20"/>
          <w:spacing w:val="-4"/>
          <w:sz w:val="19"/>
        </w:rPr>
        <w:t> </w:t>
      </w:r>
      <w:r>
        <w:rPr>
          <w:color w:val="231F20"/>
          <w:sz w:val="19"/>
        </w:rPr>
        <w:t>day)</w:t>
      </w:r>
      <w:r>
        <w:rPr>
          <w:color w:val="231F20"/>
          <w:spacing w:val="-4"/>
          <w:sz w:val="19"/>
        </w:rPr>
        <w:t> </w:t>
      </w:r>
      <w:r>
        <w:rPr>
          <w:color w:val="231F20"/>
          <w:sz w:val="19"/>
        </w:rPr>
        <w:t>or</w:t>
      </w:r>
      <w:r>
        <w:rPr>
          <w:color w:val="231F20"/>
          <w:spacing w:val="-4"/>
          <w:sz w:val="19"/>
        </w:rPr>
        <w:t> </w:t>
      </w:r>
      <w:r>
        <w:rPr>
          <w:color w:val="231F20"/>
          <w:sz w:val="19"/>
        </w:rPr>
        <w:t>at</w:t>
      </w:r>
      <w:r>
        <w:rPr>
          <w:color w:val="231F20"/>
          <w:spacing w:val="-4"/>
          <w:sz w:val="19"/>
        </w:rPr>
        <w:t> </w:t>
      </w:r>
      <w:r>
        <w:rPr>
          <w:color w:val="231F20"/>
          <w:sz w:val="19"/>
        </w:rPr>
        <w:t>any</w:t>
      </w:r>
      <w:r>
        <w:rPr>
          <w:color w:val="231F20"/>
          <w:spacing w:val="-4"/>
          <w:sz w:val="19"/>
        </w:rPr>
        <w:t> </w:t>
      </w:r>
      <w:r>
        <w:rPr>
          <w:color w:val="231F20"/>
          <w:sz w:val="19"/>
        </w:rPr>
        <w:t>time</w:t>
      </w:r>
      <w:r>
        <w:rPr>
          <w:color w:val="231F20"/>
          <w:spacing w:val="-4"/>
          <w:sz w:val="19"/>
        </w:rPr>
        <w:t> </w:t>
      </w:r>
      <w:r>
        <w:rPr>
          <w:color w:val="231F20"/>
          <w:sz w:val="19"/>
        </w:rPr>
        <w:t>before</w:t>
      </w:r>
      <w:r>
        <w:rPr>
          <w:color w:val="231F20"/>
          <w:spacing w:val="-4"/>
          <w:sz w:val="19"/>
        </w:rPr>
        <w:t> </w:t>
      </w:r>
      <w:r>
        <w:rPr>
          <w:color w:val="231F20"/>
          <w:sz w:val="19"/>
        </w:rPr>
        <w:t>or</w:t>
      </w:r>
      <w:r>
        <w:rPr>
          <w:color w:val="231F20"/>
          <w:spacing w:val="-4"/>
          <w:sz w:val="19"/>
        </w:rPr>
        <w:t> </w:t>
      </w:r>
      <w:r>
        <w:rPr>
          <w:color w:val="231F20"/>
          <w:sz w:val="19"/>
        </w:rPr>
        <w:t>after</w:t>
      </w:r>
      <w:r>
        <w:rPr>
          <w:color w:val="231F20"/>
          <w:spacing w:val="-4"/>
          <w:sz w:val="19"/>
        </w:rPr>
        <w:t> </w:t>
      </w:r>
      <w:r>
        <w:rPr>
          <w:color w:val="231F20"/>
          <w:sz w:val="19"/>
        </w:rPr>
        <w:t>COVID-19</w:t>
      </w:r>
      <w:r>
        <w:rPr>
          <w:color w:val="231F20"/>
          <w:spacing w:val="-4"/>
          <w:sz w:val="19"/>
        </w:rPr>
        <w:t> </w:t>
      </w:r>
      <w:r>
        <w:rPr>
          <w:color w:val="231F20"/>
          <w:sz w:val="19"/>
        </w:rPr>
        <w:t>vaccine. Interim</w:t>
      </w:r>
      <w:r>
        <w:rPr>
          <w:color w:val="231F20"/>
          <w:spacing w:val="-15"/>
          <w:sz w:val="19"/>
        </w:rPr>
        <w:t> </w:t>
      </w:r>
      <w:r>
        <w:rPr>
          <w:color w:val="231F20"/>
          <w:sz w:val="19"/>
        </w:rPr>
        <w:t>clinical</w:t>
      </w:r>
      <w:r>
        <w:rPr>
          <w:color w:val="231F20"/>
          <w:spacing w:val="-15"/>
          <w:sz w:val="19"/>
        </w:rPr>
        <w:t> </w:t>
      </w:r>
      <w:r>
        <w:rPr>
          <w:color w:val="231F20"/>
          <w:sz w:val="19"/>
        </w:rPr>
        <w:t>considerations</w:t>
      </w:r>
      <w:r>
        <w:rPr>
          <w:color w:val="231F20"/>
          <w:spacing w:val="-15"/>
          <w:sz w:val="19"/>
        </w:rPr>
        <w:t> </w:t>
      </w:r>
      <w:r>
        <w:rPr>
          <w:color w:val="231F20"/>
          <w:sz w:val="19"/>
        </w:rPr>
        <w:t>and</w:t>
      </w:r>
      <w:r>
        <w:rPr>
          <w:color w:val="231F20"/>
          <w:spacing w:val="-15"/>
          <w:sz w:val="19"/>
        </w:rPr>
        <w:t> </w:t>
      </w:r>
      <w:r>
        <w:rPr>
          <w:color w:val="231F20"/>
          <w:sz w:val="19"/>
        </w:rPr>
        <w:t>detailed</w:t>
      </w:r>
      <w:r>
        <w:rPr>
          <w:color w:val="231F20"/>
          <w:spacing w:val="-15"/>
          <w:sz w:val="19"/>
        </w:rPr>
        <w:t> </w:t>
      </w:r>
      <w:r>
        <w:rPr>
          <w:color w:val="231F20"/>
          <w:sz w:val="19"/>
        </w:rPr>
        <w:t>current</w:t>
      </w:r>
      <w:r>
        <w:rPr>
          <w:color w:val="231F20"/>
          <w:spacing w:val="-15"/>
          <w:sz w:val="19"/>
        </w:rPr>
        <w:t> </w:t>
      </w:r>
      <w:r>
        <w:rPr>
          <w:color w:val="231F20"/>
          <w:sz w:val="19"/>
        </w:rPr>
        <w:t>guidance</w:t>
      </w:r>
      <w:r>
        <w:rPr>
          <w:color w:val="231F20"/>
          <w:spacing w:val="-14"/>
          <w:sz w:val="19"/>
        </w:rPr>
        <w:t> </w:t>
      </w:r>
      <w:r>
        <w:rPr>
          <w:color w:val="231F20"/>
          <w:sz w:val="19"/>
        </w:rPr>
        <w:t>for</w:t>
      </w:r>
      <w:r>
        <w:rPr>
          <w:color w:val="231F20"/>
          <w:spacing w:val="-15"/>
          <w:sz w:val="19"/>
        </w:rPr>
        <w:t> </w:t>
      </w:r>
      <w:r>
        <w:rPr>
          <w:color w:val="231F20"/>
          <w:sz w:val="19"/>
        </w:rPr>
        <w:t>the</w:t>
      </w:r>
      <w:r>
        <w:rPr>
          <w:color w:val="231F20"/>
          <w:spacing w:val="-15"/>
          <w:sz w:val="19"/>
        </w:rPr>
        <w:t> </w:t>
      </w:r>
      <w:r>
        <w:rPr>
          <w:color w:val="231F20"/>
          <w:sz w:val="19"/>
        </w:rPr>
        <w:t>use</w:t>
      </w:r>
      <w:r>
        <w:rPr>
          <w:color w:val="231F20"/>
          <w:spacing w:val="-15"/>
          <w:sz w:val="19"/>
        </w:rPr>
        <w:t> </w:t>
      </w:r>
      <w:r>
        <w:rPr>
          <w:color w:val="231F20"/>
          <w:sz w:val="19"/>
        </w:rPr>
        <w:t>of</w:t>
      </w:r>
      <w:r>
        <w:rPr>
          <w:color w:val="231F20"/>
          <w:spacing w:val="-15"/>
          <w:sz w:val="19"/>
        </w:rPr>
        <w:t> </w:t>
      </w:r>
      <w:r>
        <w:rPr>
          <w:color w:val="231F20"/>
          <w:sz w:val="19"/>
        </w:rPr>
        <w:t>COVID-19</w:t>
      </w:r>
      <w:r>
        <w:rPr>
          <w:color w:val="231F20"/>
          <w:spacing w:val="-15"/>
          <w:sz w:val="19"/>
        </w:rPr>
        <w:t> </w:t>
      </w:r>
      <w:r>
        <w:rPr>
          <w:color w:val="231F20"/>
          <w:sz w:val="19"/>
        </w:rPr>
        <w:t>vaccines</w:t>
      </w:r>
      <w:r>
        <w:rPr>
          <w:color w:val="231F20"/>
          <w:spacing w:val="-14"/>
          <w:sz w:val="19"/>
        </w:rPr>
        <w:t> </w:t>
      </w:r>
      <w:r>
        <w:rPr>
          <w:color w:val="231F20"/>
          <w:sz w:val="19"/>
        </w:rPr>
        <w:t>are</w:t>
      </w:r>
      <w:r>
        <w:rPr>
          <w:color w:val="231F20"/>
          <w:spacing w:val="-15"/>
          <w:sz w:val="19"/>
        </w:rPr>
        <w:t> </w:t>
      </w:r>
      <w:r>
        <w:rPr>
          <w:color w:val="231F20"/>
          <w:sz w:val="19"/>
        </w:rPr>
        <w:t>available</w:t>
      </w:r>
      <w:r>
        <w:rPr>
          <w:color w:val="231F20"/>
          <w:spacing w:val="-15"/>
          <w:sz w:val="19"/>
        </w:rPr>
        <w:t> </w:t>
      </w:r>
      <w:r>
        <w:rPr>
          <w:color w:val="231F20"/>
          <w:sz w:val="19"/>
        </w:rPr>
        <w:t>at </w:t>
      </w:r>
      <w:hyperlink r:id="rId6">
        <w:r>
          <w:rPr>
            <w:color w:val="231F20"/>
            <w:sz w:val="19"/>
          </w:rPr>
          <w:t>www.cdc.gov/vaccines/covid</w:t>
        </w:r>
      </w:hyperlink>
      <w:r>
        <w:rPr>
          <w:color w:val="231F20"/>
          <w:sz w:val="19"/>
        </w:rPr>
        <w:t>-19/clinical-considerations/covid-19-vaccines-us.html.</w:t>
      </w:r>
      <w:r>
        <w:rPr>
          <w:color w:val="231F20"/>
          <w:spacing w:val="-3"/>
          <w:sz w:val="19"/>
        </w:rPr>
        <w:t> </w:t>
      </w:r>
      <w:r>
        <w:rPr>
          <w:color w:val="231F20"/>
          <w:sz w:val="19"/>
        </w:rPr>
        <w:t>Information</w:t>
      </w:r>
      <w:r>
        <w:rPr>
          <w:color w:val="231F20"/>
          <w:spacing w:val="-3"/>
          <w:sz w:val="19"/>
        </w:rPr>
        <w:t> </w:t>
      </w:r>
      <w:r>
        <w:rPr>
          <w:color w:val="231F20"/>
          <w:sz w:val="19"/>
        </w:rPr>
        <w:t>on</w:t>
      </w:r>
      <w:r>
        <w:rPr>
          <w:color w:val="231F20"/>
          <w:spacing w:val="-3"/>
          <w:sz w:val="19"/>
        </w:rPr>
        <w:t> </w:t>
      </w:r>
      <w:r>
        <w:rPr>
          <w:color w:val="231F20"/>
          <w:sz w:val="19"/>
        </w:rPr>
        <w:t>coadmin- istration</w:t>
      </w:r>
      <w:r>
        <w:rPr>
          <w:color w:val="231F20"/>
          <w:spacing w:val="-1"/>
          <w:sz w:val="19"/>
        </w:rPr>
        <w:t> </w:t>
      </w:r>
      <w:r>
        <w:rPr>
          <w:color w:val="231F20"/>
          <w:sz w:val="19"/>
        </w:rPr>
        <w:t>of</w:t>
      </w:r>
      <w:r>
        <w:rPr>
          <w:color w:val="231F20"/>
          <w:spacing w:val="-1"/>
          <w:sz w:val="19"/>
        </w:rPr>
        <w:t> </w:t>
      </w:r>
      <w:r>
        <w:rPr>
          <w:color w:val="231F20"/>
          <w:sz w:val="19"/>
        </w:rPr>
        <w:t>all</w:t>
      </w:r>
      <w:r>
        <w:rPr>
          <w:color w:val="231F20"/>
          <w:spacing w:val="-1"/>
          <w:sz w:val="19"/>
        </w:rPr>
        <w:t> </w:t>
      </w:r>
      <w:r>
        <w:rPr>
          <w:color w:val="231F20"/>
          <w:sz w:val="19"/>
        </w:rPr>
        <w:t>vaccines</w:t>
      </w:r>
      <w:r>
        <w:rPr>
          <w:color w:val="231F20"/>
          <w:spacing w:val="-1"/>
          <w:sz w:val="19"/>
        </w:rPr>
        <w:t> </w:t>
      </w:r>
      <w:r>
        <w:rPr>
          <w:color w:val="231F20"/>
          <w:sz w:val="19"/>
        </w:rPr>
        <w:t>can</w:t>
      </w:r>
      <w:r>
        <w:rPr>
          <w:color w:val="231F20"/>
          <w:spacing w:val="-1"/>
          <w:sz w:val="19"/>
        </w:rPr>
        <w:t> </w:t>
      </w:r>
      <w:r>
        <w:rPr>
          <w:color w:val="231F20"/>
          <w:sz w:val="19"/>
        </w:rPr>
        <w:t>be</w:t>
      </w:r>
      <w:r>
        <w:rPr>
          <w:color w:val="231F20"/>
          <w:spacing w:val="-1"/>
          <w:sz w:val="19"/>
        </w:rPr>
        <w:t> </w:t>
      </w:r>
      <w:r>
        <w:rPr>
          <w:color w:val="231F20"/>
          <w:sz w:val="19"/>
        </w:rPr>
        <w:t>found</w:t>
      </w:r>
      <w:r>
        <w:rPr>
          <w:color w:val="231F20"/>
          <w:spacing w:val="-1"/>
          <w:sz w:val="19"/>
        </w:rPr>
        <w:t> </w:t>
      </w:r>
      <w:r>
        <w:rPr>
          <w:color w:val="231F20"/>
          <w:sz w:val="19"/>
        </w:rPr>
        <w:t>at </w:t>
      </w:r>
      <w:hyperlink r:id="rId7">
        <w:r>
          <w:rPr>
            <w:color w:val="231F20"/>
            <w:sz w:val="19"/>
          </w:rPr>
          <w:t>www.cdc.gov/vaccines/hcp/acip-recs/general-recs/timing.html</w:t>
        </w:r>
      </w:hyperlink>
      <w:r>
        <w:rPr>
          <w:color w:val="231F20"/>
          <w:sz w:val="19"/>
        </w:rPr>
        <w:t>.</w:t>
      </w:r>
    </w:p>
    <w:p>
      <w:pPr>
        <w:pStyle w:val="Heading2"/>
        <w:numPr>
          <w:ilvl w:val="0"/>
          <w:numId w:val="1"/>
        </w:numPr>
        <w:tabs>
          <w:tab w:pos="1100" w:val="left" w:leader="none"/>
        </w:tabs>
        <w:spacing w:line="240" w:lineRule="auto" w:before="170" w:after="0"/>
        <w:ind w:left="1100" w:right="0" w:hanging="240"/>
        <w:jc w:val="left"/>
      </w:pPr>
      <w:r>
        <w:rPr>
          <w:color w:val="231F20"/>
          <w:w w:val="85"/>
        </w:rPr>
        <w:t>Screen</w:t>
      </w:r>
      <w:r>
        <w:rPr>
          <w:color w:val="231F20"/>
          <w:spacing w:val="13"/>
        </w:rPr>
        <w:t> </w:t>
      </w:r>
      <w:r>
        <w:rPr>
          <w:color w:val="231F20"/>
          <w:w w:val="85"/>
        </w:rPr>
        <w:t>for</w:t>
      </w:r>
      <w:r>
        <w:rPr>
          <w:color w:val="231F20"/>
          <w:spacing w:val="14"/>
        </w:rPr>
        <w:t> </w:t>
      </w:r>
      <w:r>
        <w:rPr>
          <w:color w:val="231F20"/>
          <w:w w:val="85"/>
        </w:rPr>
        <w:t>Contraindications</w:t>
      </w:r>
      <w:r>
        <w:rPr>
          <w:color w:val="231F20"/>
          <w:spacing w:val="14"/>
        </w:rPr>
        <w:t> </w:t>
      </w:r>
      <w:r>
        <w:rPr>
          <w:color w:val="231F20"/>
          <w:w w:val="85"/>
        </w:rPr>
        <w:t>and</w:t>
      </w:r>
      <w:r>
        <w:rPr>
          <w:color w:val="231F20"/>
          <w:spacing w:val="13"/>
        </w:rPr>
        <w:t> </w:t>
      </w:r>
      <w:r>
        <w:rPr>
          <w:color w:val="231F20"/>
          <w:spacing w:val="-2"/>
          <w:w w:val="85"/>
        </w:rPr>
        <w:t>Precautions</w:t>
      </w:r>
    </w:p>
    <w:p>
      <w:pPr>
        <w:pStyle w:val="Heading3"/>
        <w:spacing w:before="126"/>
        <w:rPr>
          <w:i/>
        </w:rPr>
      </w:pPr>
      <w:r>
        <w:rPr>
          <w:i/>
          <w:color w:val="231F20"/>
          <w:w w:val="85"/>
        </w:rPr>
        <w:t>Contraindications</w:t>
      </w:r>
      <w:r>
        <w:rPr>
          <w:i/>
          <w:color w:val="231F20"/>
          <w:spacing w:val="-11"/>
          <w:w w:val="85"/>
        </w:rPr>
        <w:t> </w:t>
      </w:r>
      <w:r>
        <w:rPr>
          <w:i/>
          <w:color w:val="231F20"/>
          <w:w w:val="85"/>
        </w:rPr>
        <w:t>for</w:t>
      </w:r>
      <w:r>
        <w:rPr>
          <w:i/>
          <w:color w:val="231F20"/>
          <w:spacing w:val="-11"/>
          <w:w w:val="85"/>
        </w:rPr>
        <w:t> </w:t>
      </w:r>
      <w:r>
        <w:rPr>
          <w:i/>
          <w:color w:val="231F20"/>
          <w:w w:val="85"/>
        </w:rPr>
        <w:t>use</w:t>
      </w:r>
      <w:r>
        <w:rPr>
          <w:i/>
          <w:color w:val="231F20"/>
          <w:spacing w:val="-11"/>
          <w:w w:val="85"/>
        </w:rPr>
        <w:t> </w:t>
      </w:r>
      <w:r>
        <w:rPr>
          <w:i/>
          <w:color w:val="231F20"/>
          <w:w w:val="85"/>
        </w:rPr>
        <w:t>of</w:t>
      </w:r>
      <w:r>
        <w:rPr>
          <w:i/>
          <w:color w:val="231F20"/>
          <w:spacing w:val="-10"/>
          <w:w w:val="85"/>
        </w:rPr>
        <w:t> </w:t>
      </w:r>
      <w:r>
        <w:rPr>
          <w:i/>
          <w:color w:val="231F20"/>
          <w:w w:val="85"/>
        </w:rPr>
        <w:t>all</w:t>
      </w:r>
      <w:r>
        <w:rPr>
          <w:i/>
          <w:color w:val="231F20"/>
          <w:spacing w:val="-11"/>
          <w:w w:val="85"/>
        </w:rPr>
        <w:t> </w:t>
      </w:r>
      <w:r>
        <w:rPr>
          <w:i/>
          <w:color w:val="231F20"/>
          <w:w w:val="85"/>
        </w:rPr>
        <w:t>influenza</w:t>
      </w:r>
      <w:r>
        <w:rPr>
          <w:i/>
          <w:color w:val="231F20"/>
          <w:spacing w:val="-11"/>
          <w:w w:val="85"/>
        </w:rPr>
        <w:t> </w:t>
      </w:r>
      <w:r>
        <w:rPr>
          <w:i/>
          <w:color w:val="231F20"/>
          <w:spacing w:val="-2"/>
          <w:w w:val="85"/>
        </w:rPr>
        <w:t>vaccines</w:t>
      </w:r>
    </w:p>
    <w:p>
      <w:pPr>
        <w:pStyle w:val="ListParagraph"/>
        <w:numPr>
          <w:ilvl w:val="1"/>
          <w:numId w:val="1"/>
        </w:numPr>
        <w:tabs>
          <w:tab w:pos="1460" w:val="left" w:leader="none"/>
        </w:tabs>
        <w:spacing w:line="261" w:lineRule="auto" w:before="58" w:after="0"/>
        <w:ind w:left="1460" w:right="192" w:hanging="200"/>
        <w:jc w:val="left"/>
        <w:rPr>
          <w:sz w:val="19"/>
        </w:rPr>
      </w:pPr>
      <w:r>
        <w:rPr>
          <w:color w:val="231F20"/>
          <w:sz w:val="19"/>
        </w:rPr>
        <w:t>Do</w:t>
      </w:r>
      <w:r>
        <w:rPr>
          <w:color w:val="231F20"/>
          <w:spacing w:val="-8"/>
          <w:sz w:val="19"/>
        </w:rPr>
        <w:t> </w:t>
      </w:r>
      <w:r>
        <w:rPr>
          <w:color w:val="231F20"/>
          <w:sz w:val="19"/>
        </w:rPr>
        <w:t>not</w:t>
      </w:r>
      <w:r>
        <w:rPr>
          <w:color w:val="231F20"/>
          <w:spacing w:val="-8"/>
          <w:sz w:val="19"/>
        </w:rPr>
        <w:t> </w:t>
      </w:r>
      <w:r>
        <w:rPr>
          <w:color w:val="231F20"/>
          <w:sz w:val="19"/>
        </w:rPr>
        <w:t>give</w:t>
      </w:r>
      <w:r>
        <w:rPr>
          <w:color w:val="231F20"/>
          <w:spacing w:val="-8"/>
          <w:sz w:val="19"/>
        </w:rPr>
        <w:t> </w:t>
      </w:r>
      <w:r>
        <w:rPr>
          <w:color w:val="231F20"/>
          <w:sz w:val="19"/>
        </w:rPr>
        <w:t>any</w:t>
      </w:r>
      <w:r>
        <w:rPr>
          <w:color w:val="231F20"/>
          <w:spacing w:val="-8"/>
          <w:sz w:val="19"/>
        </w:rPr>
        <w:t> </w:t>
      </w:r>
      <w:r>
        <w:rPr>
          <w:color w:val="231F20"/>
          <w:sz w:val="19"/>
        </w:rPr>
        <w:t>egg-based</w:t>
      </w:r>
      <w:r>
        <w:rPr>
          <w:color w:val="231F20"/>
          <w:spacing w:val="-8"/>
          <w:sz w:val="19"/>
        </w:rPr>
        <w:t> </w:t>
      </w:r>
      <w:r>
        <w:rPr>
          <w:color w:val="231F20"/>
          <w:sz w:val="19"/>
        </w:rPr>
        <w:t>inactivated</w:t>
      </w:r>
      <w:r>
        <w:rPr>
          <w:color w:val="231F20"/>
          <w:spacing w:val="-8"/>
          <w:sz w:val="19"/>
        </w:rPr>
        <w:t> </w:t>
      </w:r>
      <w:r>
        <w:rPr>
          <w:color w:val="231F20"/>
          <w:sz w:val="19"/>
        </w:rPr>
        <w:t>influenza</w:t>
      </w:r>
      <w:r>
        <w:rPr>
          <w:color w:val="231F20"/>
          <w:spacing w:val="-8"/>
          <w:sz w:val="19"/>
        </w:rPr>
        <w:t> </w:t>
      </w:r>
      <w:r>
        <w:rPr>
          <w:color w:val="231F20"/>
          <w:sz w:val="19"/>
        </w:rPr>
        <w:t>vaccine</w:t>
      </w:r>
      <w:r>
        <w:rPr>
          <w:color w:val="231F20"/>
          <w:spacing w:val="-8"/>
          <w:sz w:val="19"/>
        </w:rPr>
        <w:t> </w:t>
      </w:r>
      <w:r>
        <w:rPr>
          <w:color w:val="231F20"/>
          <w:sz w:val="19"/>
        </w:rPr>
        <w:t>(IIV4)</w:t>
      </w:r>
      <w:r>
        <w:rPr>
          <w:color w:val="231F20"/>
          <w:spacing w:val="-8"/>
          <w:sz w:val="19"/>
        </w:rPr>
        <w:t> </w:t>
      </w:r>
      <w:r>
        <w:rPr>
          <w:color w:val="231F20"/>
          <w:sz w:val="19"/>
        </w:rPr>
        <w:t>to</w:t>
      </w:r>
      <w:r>
        <w:rPr>
          <w:color w:val="231F20"/>
          <w:spacing w:val="-8"/>
          <w:sz w:val="19"/>
        </w:rPr>
        <w:t> </w:t>
      </w:r>
      <w:r>
        <w:rPr>
          <w:color w:val="231F20"/>
          <w:sz w:val="19"/>
        </w:rPr>
        <w:t>a</w:t>
      </w:r>
      <w:r>
        <w:rPr>
          <w:color w:val="231F20"/>
          <w:spacing w:val="-8"/>
          <w:sz w:val="19"/>
        </w:rPr>
        <w:t> </w:t>
      </w:r>
      <w:r>
        <w:rPr>
          <w:color w:val="231F20"/>
          <w:sz w:val="19"/>
        </w:rPr>
        <w:t>child</w:t>
      </w:r>
      <w:r>
        <w:rPr>
          <w:color w:val="231F20"/>
          <w:spacing w:val="-8"/>
          <w:sz w:val="19"/>
        </w:rPr>
        <w:t> </w:t>
      </w:r>
      <w:r>
        <w:rPr>
          <w:color w:val="231F20"/>
          <w:sz w:val="19"/>
        </w:rPr>
        <w:t>or</w:t>
      </w:r>
      <w:r>
        <w:rPr>
          <w:color w:val="231F20"/>
          <w:spacing w:val="-8"/>
          <w:sz w:val="19"/>
        </w:rPr>
        <w:t> </w:t>
      </w:r>
      <w:r>
        <w:rPr>
          <w:color w:val="231F20"/>
          <w:sz w:val="19"/>
        </w:rPr>
        <w:t>teen</w:t>
      </w:r>
      <w:r>
        <w:rPr>
          <w:color w:val="231F20"/>
          <w:spacing w:val="-8"/>
          <w:sz w:val="19"/>
        </w:rPr>
        <w:t> </w:t>
      </w:r>
      <w:r>
        <w:rPr>
          <w:color w:val="231F20"/>
          <w:sz w:val="19"/>
        </w:rPr>
        <w:t>who</w:t>
      </w:r>
      <w:r>
        <w:rPr>
          <w:color w:val="231F20"/>
          <w:spacing w:val="-8"/>
          <w:sz w:val="19"/>
        </w:rPr>
        <w:t> </w:t>
      </w:r>
      <w:r>
        <w:rPr>
          <w:color w:val="231F20"/>
          <w:sz w:val="19"/>
        </w:rPr>
        <w:t>has</w:t>
      </w:r>
      <w:r>
        <w:rPr>
          <w:color w:val="231F20"/>
          <w:spacing w:val="-8"/>
          <w:sz w:val="19"/>
        </w:rPr>
        <w:t> </w:t>
      </w:r>
      <w:r>
        <w:rPr>
          <w:color w:val="231F20"/>
          <w:sz w:val="19"/>
        </w:rPr>
        <w:t>experienced</w:t>
      </w:r>
      <w:r>
        <w:rPr>
          <w:color w:val="231F20"/>
          <w:spacing w:val="-8"/>
          <w:sz w:val="19"/>
        </w:rPr>
        <w:t> </w:t>
      </w:r>
      <w:r>
        <w:rPr>
          <w:color w:val="231F20"/>
          <w:sz w:val="19"/>
        </w:rPr>
        <w:t>a serious</w:t>
      </w:r>
      <w:r>
        <w:rPr>
          <w:color w:val="231F20"/>
          <w:spacing w:val="-10"/>
          <w:sz w:val="19"/>
        </w:rPr>
        <w:t> </w:t>
      </w:r>
      <w:r>
        <w:rPr>
          <w:color w:val="231F20"/>
          <w:sz w:val="19"/>
        </w:rPr>
        <w:t>systemic</w:t>
      </w:r>
      <w:r>
        <w:rPr>
          <w:color w:val="231F20"/>
          <w:spacing w:val="-10"/>
          <w:sz w:val="19"/>
        </w:rPr>
        <w:t> </w:t>
      </w:r>
      <w:r>
        <w:rPr>
          <w:color w:val="231F20"/>
          <w:sz w:val="19"/>
        </w:rPr>
        <w:t>or</w:t>
      </w:r>
      <w:r>
        <w:rPr>
          <w:color w:val="231F20"/>
          <w:spacing w:val="-10"/>
          <w:sz w:val="19"/>
        </w:rPr>
        <w:t> </w:t>
      </w:r>
      <w:r>
        <w:rPr>
          <w:color w:val="231F20"/>
          <w:sz w:val="19"/>
        </w:rPr>
        <w:t>anaphylactic</w:t>
      </w:r>
      <w:r>
        <w:rPr>
          <w:color w:val="231F20"/>
          <w:spacing w:val="-10"/>
          <w:sz w:val="19"/>
        </w:rPr>
        <w:t> </w:t>
      </w:r>
      <w:r>
        <w:rPr>
          <w:color w:val="231F20"/>
          <w:sz w:val="19"/>
        </w:rPr>
        <w:t>reaction</w:t>
      </w:r>
      <w:r>
        <w:rPr>
          <w:color w:val="231F20"/>
          <w:spacing w:val="-10"/>
          <w:sz w:val="19"/>
        </w:rPr>
        <w:t> </w:t>
      </w:r>
      <w:r>
        <w:rPr>
          <w:color w:val="231F20"/>
          <w:sz w:val="19"/>
        </w:rPr>
        <w:t>to</w:t>
      </w:r>
      <w:r>
        <w:rPr>
          <w:color w:val="231F20"/>
          <w:spacing w:val="-10"/>
          <w:sz w:val="19"/>
        </w:rPr>
        <w:t> </w:t>
      </w:r>
      <w:r>
        <w:rPr>
          <w:color w:val="231F20"/>
          <w:sz w:val="19"/>
        </w:rPr>
        <w:t>any</w:t>
      </w:r>
      <w:r>
        <w:rPr>
          <w:color w:val="231F20"/>
          <w:spacing w:val="-10"/>
          <w:sz w:val="19"/>
        </w:rPr>
        <w:t> </w:t>
      </w:r>
      <w:r>
        <w:rPr>
          <w:color w:val="231F20"/>
          <w:sz w:val="19"/>
        </w:rPr>
        <w:t>component</w:t>
      </w:r>
      <w:r>
        <w:rPr>
          <w:color w:val="231F20"/>
          <w:spacing w:val="-10"/>
          <w:sz w:val="19"/>
        </w:rPr>
        <w:t> </w:t>
      </w:r>
      <w:r>
        <w:rPr>
          <w:color w:val="231F20"/>
          <w:sz w:val="19"/>
        </w:rPr>
        <w:t>of</w:t>
      </w:r>
      <w:r>
        <w:rPr>
          <w:color w:val="231F20"/>
          <w:spacing w:val="-10"/>
          <w:sz w:val="19"/>
        </w:rPr>
        <w:t> </w:t>
      </w:r>
      <w:r>
        <w:rPr>
          <w:color w:val="231F20"/>
          <w:sz w:val="19"/>
        </w:rPr>
        <w:t>the</w:t>
      </w:r>
      <w:r>
        <w:rPr>
          <w:color w:val="231F20"/>
          <w:spacing w:val="-10"/>
          <w:sz w:val="19"/>
        </w:rPr>
        <w:t> </w:t>
      </w:r>
      <w:r>
        <w:rPr>
          <w:color w:val="231F20"/>
          <w:sz w:val="19"/>
        </w:rPr>
        <w:t>vaccine</w:t>
      </w:r>
      <w:r>
        <w:rPr>
          <w:color w:val="231F20"/>
          <w:spacing w:val="-10"/>
          <w:sz w:val="19"/>
        </w:rPr>
        <w:t> </w:t>
      </w:r>
      <w:r>
        <w:rPr>
          <w:color w:val="231F20"/>
          <w:sz w:val="19"/>
        </w:rPr>
        <w:t>(except</w:t>
      </w:r>
      <w:r>
        <w:rPr>
          <w:color w:val="231F20"/>
          <w:spacing w:val="-10"/>
          <w:sz w:val="19"/>
        </w:rPr>
        <w:t> </w:t>
      </w:r>
      <w:r>
        <w:rPr>
          <w:color w:val="231F20"/>
          <w:sz w:val="19"/>
        </w:rPr>
        <w:t>egg),</w:t>
      </w:r>
      <w:r>
        <w:rPr>
          <w:color w:val="231F20"/>
          <w:spacing w:val="-10"/>
          <w:sz w:val="19"/>
        </w:rPr>
        <w:t> </w:t>
      </w:r>
      <w:r>
        <w:rPr>
          <w:color w:val="231F20"/>
          <w:sz w:val="19"/>
        </w:rPr>
        <w:t>or</w:t>
      </w:r>
      <w:r>
        <w:rPr>
          <w:color w:val="231F20"/>
          <w:spacing w:val="-10"/>
          <w:sz w:val="19"/>
        </w:rPr>
        <w:t> </w:t>
      </w:r>
      <w:r>
        <w:rPr>
          <w:color w:val="231F20"/>
          <w:sz w:val="19"/>
        </w:rPr>
        <w:t>to</w:t>
      </w:r>
      <w:r>
        <w:rPr>
          <w:color w:val="231F20"/>
          <w:spacing w:val="-10"/>
          <w:sz w:val="19"/>
        </w:rPr>
        <w:t> </w:t>
      </w:r>
      <w:r>
        <w:rPr>
          <w:color w:val="231F20"/>
          <w:sz w:val="19"/>
        </w:rPr>
        <w:t>a</w:t>
      </w:r>
      <w:r>
        <w:rPr>
          <w:color w:val="231F20"/>
          <w:spacing w:val="-10"/>
          <w:sz w:val="19"/>
        </w:rPr>
        <w:t> </w:t>
      </w:r>
      <w:r>
        <w:rPr>
          <w:color w:val="231F20"/>
          <w:sz w:val="19"/>
        </w:rPr>
        <w:t>prior</w:t>
      </w:r>
      <w:r>
        <w:rPr>
          <w:color w:val="231F20"/>
          <w:spacing w:val="-10"/>
          <w:sz w:val="19"/>
        </w:rPr>
        <w:t> </w:t>
      </w:r>
      <w:r>
        <w:rPr>
          <w:color w:val="231F20"/>
          <w:sz w:val="19"/>
        </w:rPr>
        <w:t>dose</w:t>
      </w:r>
      <w:r>
        <w:rPr>
          <w:color w:val="231F20"/>
          <w:spacing w:val="-10"/>
          <w:sz w:val="19"/>
        </w:rPr>
        <w:t> </w:t>
      </w:r>
      <w:r>
        <w:rPr>
          <w:color w:val="231F20"/>
          <w:sz w:val="19"/>
        </w:rPr>
        <w:t>of </w:t>
      </w:r>
      <w:r>
        <w:rPr>
          <w:color w:val="231F20"/>
          <w:w w:val="95"/>
          <w:sz w:val="19"/>
        </w:rPr>
        <w:t>any</w:t>
      </w:r>
      <w:r>
        <w:rPr>
          <w:color w:val="231F20"/>
          <w:spacing w:val="-1"/>
          <w:w w:val="95"/>
          <w:sz w:val="19"/>
        </w:rPr>
        <w:t> </w:t>
      </w:r>
      <w:r>
        <w:rPr>
          <w:color w:val="231F20"/>
          <w:w w:val="95"/>
          <w:sz w:val="19"/>
        </w:rPr>
        <w:t>influenza</w:t>
      </w:r>
      <w:r>
        <w:rPr>
          <w:color w:val="231F20"/>
          <w:spacing w:val="-1"/>
          <w:w w:val="95"/>
          <w:sz w:val="19"/>
        </w:rPr>
        <w:t> </w:t>
      </w:r>
      <w:r>
        <w:rPr>
          <w:color w:val="231F20"/>
          <w:w w:val="95"/>
          <w:sz w:val="19"/>
        </w:rPr>
        <w:t>vaccine</w:t>
      </w:r>
      <w:r>
        <w:rPr>
          <w:color w:val="231F20"/>
          <w:spacing w:val="-1"/>
          <w:w w:val="95"/>
          <w:sz w:val="19"/>
        </w:rPr>
        <w:t> </w:t>
      </w:r>
      <w:r>
        <w:rPr>
          <w:color w:val="231F20"/>
          <w:w w:val="95"/>
          <w:sz w:val="19"/>
        </w:rPr>
        <w:t>(i.e.,</w:t>
      </w:r>
      <w:r>
        <w:rPr>
          <w:color w:val="231F20"/>
          <w:spacing w:val="-1"/>
          <w:w w:val="95"/>
          <w:sz w:val="19"/>
        </w:rPr>
        <w:t> </w:t>
      </w:r>
      <w:r>
        <w:rPr>
          <w:color w:val="231F20"/>
          <w:w w:val="95"/>
          <w:sz w:val="19"/>
        </w:rPr>
        <w:t>egg-based</w:t>
      </w:r>
      <w:r>
        <w:rPr>
          <w:color w:val="231F20"/>
          <w:spacing w:val="-1"/>
          <w:w w:val="95"/>
          <w:sz w:val="19"/>
        </w:rPr>
        <w:t> </w:t>
      </w:r>
      <w:r>
        <w:rPr>
          <w:color w:val="231F20"/>
          <w:w w:val="95"/>
          <w:sz w:val="19"/>
        </w:rPr>
        <w:t>IIV,</w:t>
      </w:r>
      <w:r>
        <w:rPr>
          <w:color w:val="231F20"/>
          <w:spacing w:val="-1"/>
          <w:w w:val="95"/>
          <w:sz w:val="19"/>
        </w:rPr>
        <w:t> </w:t>
      </w:r>
      <w:r>
        <w:rPr>
          <w:color w:val="231F20"/>
          <w:w w:val="95"/>
          <w:sz w:val="19"/>
        </w:rPr>
        <w:t>cell</w:t>
      </w:r>
      <w:r>
        <w:rPr>
          <w:color w:val="231F20"/>
          <w:spacing w:val="-1"/>
          <w:w w:val="95"/>
          <w:sz w:val="19"/>
        </w:rPr>
        <w:t> </w:t>
      </w:r>
      <w:r>
        <w:rPr>
          <w:color w:val="231F20"/>
          <w:w w:val="95"/>
          <w:sz w:val="19"/>
        </w:rPr>
        <w:t>culture-based</w:t>
      </w:r>
      <w:r>
        <w:rPr>
          <w:color w:val="231F20"/>
          <w:spacing w:val="-1"/>
          <w:w w:val="95"/>
          <w:sz w:val="19"/>
        </w:rPr>
        <w:t> </w:t>
      </w:r>
      <w:r>
        <w:rPr>
          <w:color w:val="231F20"/>
          <w:w w:val="95"/>
          <w:sz w:val="19"/>
        </w:rPr>
        <w:t>IIV</w:t>
      </w:r>
      <w:r>
        <w:rPr>
          <w:color w:val="231F20"/>
          <w:spacing w:val="-1"/>
          <w:w w:val="95"/>
          <w:sz w:val="19"/>
        </w:rPr>
        <w:t> </w:t>
      </w:r>
      <w:r>
        <w:rPr>
          <w:color w:val="231F20"/>
          <w:w w:val="95"/>
          <w:sz w:val="19"/>
        </w:rPr>
        <w:t>[ccIIV],</w:t>
      </w:r>
      <w:r>
        <w:rPr>
          <w:color w:val="231F20"/>
          <w:spacing w:val="-1"/>
          <w:w w:val="95"/>
          <w:sz w:val="19"/>
        </w:rPr>
        <w:t> </w:t>
      </w:r>
      <w:r>
        <w:rPr>
          <w:color w:val="231F20"/>
          <w:w w:val="95"/>
          <w:sz w:val="19"/>
        </w:rPr>
        <w:t>recombinant</w:t>
      </w:r>
      <w:r>
        <w:rPr>
          <w:color w:val="231F20"/>
          <w:spacing w:val="-1"/>
          <w:w w:val="95"/>
          <w:sz w:val="19"/>
        </w:rPr>
        <w:t> </w:t>
      </w:r>
      <w:r>
        <w:rPr>
          <w:color w:val="231F20"/>
          <w:w w:val="95"/>
          <w:sz w:val="19"/>
        </w:rPr>
        <w:t>influenza</w:t>
      </w:r>
      <w:r>
        <w:rPr>
          <w:color w:val="231F20"/>
          <w:spacing w:val="-1"/>
          <w:w w:val="95"/>
          <w:sz w:val="19"/>
        </w:rPr>
        <w:t> </w:t>
      </w:r>
      <w:r>
        <w:rPr>
          <w:color w:val="231F20"/>
          <w:w w:val="95"/>
          <w:sz w:val="19"/>
        </w:rPr>
        <w:t>vaccine</w:t>
      </w:r>
      <w:r>
        <w:rPr>
          <w:color w:val="231F20"/>
          <w:spacing w:val="-1"/>
          <w:w w:val="95"/>
          <w:sz w:val="19"/>
        </w:rPr>
        <w:t> </w:t>
      </w:r>
      <w:r>
        <w:rPr>
          <w:color w:val="231F20"/>
          <w:w w:val="95"/>
          <w:sz w:val="19"/>
        </w:rPr>
        <w:t>[RIV],</w:t>
      </w:r>
      <w:r>
        <w:rPr>
          <w:color w:val="231F20"/>
          <w:spacing w:val="-1"/>
          <w:w w:val="95"/>
          <w:sz w:val="19"/>
        </w:rPr>
        <w:t> </w:t>
      </w:r>
      <w:r>
        <w:rPr>
          <w:color w:val="231F20"/>
          <w:w w:val="95"/>
          <w:sz w:val="19"/>
        </w:rPr>
        <w:t>or </w:t>
      </w:r>
      <w:r>
        <w:rPr>
          <w:color w:val="231F20"/>
          <w:sz w:val="19"/>
        </w:rPr>
        <w:t>live attenuated influenza vaccine [LAIV]).</w:t>
      </w:r>
    </w:p>
    <w:p>
      <w:pPr>
        <w:pStyle w:val="ListParagraph"/>
        <w:numPr>
          <w:ilvl w:val="1"/>
          <w:numId w:val="1"/>
        </w:numPr>
        <w:tabs>
          <w:tab w:pos="1460" w:val="left" w:leader="none"/>
        </w:tabs>
        <w:spacing w:line="261" w:lineRule="auto" w:before="0" w:after="0"/>
        <w:ind w:left="1460" w:right="323" w:hanging="200"/>
        <w:jc w:val="left"/>
        <w:rPr>
          <w:sz w:val="19"/>
        </w:rPr>
      </w:pPr>
      <w:r>
        <w:rPr>
          <w:color w:val="231F20"/>
          <w:sz w:val="19"/>
        </w:rPr>
        <w:t>Do</w:t>
      </w:r>
      <w:r>
        <w:rPr>
          <w:color w:val="231F20"/>
          <w:spacing w:val="-14"/>
          <w:sz w:val="19"/>
        </w:rPr>
        <w:t> </w:t>
      </w:r>
      <w:r>
        <w:rPr>
          <w:color w:val="231F20"/>
          <w:sz w:val="19"/>
        </w:rPr>
        <w:t>not</w:t>
      </w:r>
      <w:r>
        <w:rPr>
          <w:color w:val="231F20"/>
          <w:spacing w:val="-14"/>
          <w:sz w:val="19"/>
        </w:rPr>
        <w:t> </w:t>
      </w:r>
      <w:r>
        <w:rPr>
          <w:color w:val="231F20"/>
          <w:sz w:val="19"/>
        </w:rPr>
        <w:t>give</w:t>
      </w:r>
      <w:r>
        <w:rPr>
          <w:color w:val="231F20"/>
          <w:spacing w:val="-14"/>
          <w:sz w:val="19"/>
        </w:rPr>
        <w:t> </w:t>
      </w:r>
      <w:r>
        <w:rPr>
          <w:color w:val="231F20"/>
          <w:sz w:val="19"/>
        </w:rPr>
        <w:t>ccIIV4</w:t>
      </w:r>
      <w:r>
        <w:rPr>
          <w:color w:val="231F20"/>
          <w:spacing w:val="-14"/>
          <w:sz w:val="19"/>
        </w:rPr>
        <w:t> </w:t>
      </w:r>
      <w:r>
        <w:rPr>
          <w:color w:val="231F20"/>
          <w:sz w:val="19"/>
        </w:rPr>
        <w:t>to</w:t>
      </w:r>
      <w:r>
        <w:rPr>
          <w:color w:val="231F20"/>
          <w:spacing w:val="-14"/>
          <w:sz w:val="19"/>
        </w:rPr>
        <w:t> </w:t>
      </w:r>
      <w:r>
        <w:rPr>
          <w:color w:val="231F20"/>
          <w:sz w:val="19"/>
        </w:rPr>
        <w:t>a</w:t>
      </w:r>
      <w:r>
        <w:rPr>
          <w:color w:val="231F20"/>
          <w:spacing w:val="-14"/>
          <w:sz w:val="19"/>
        </w:rPr>
        <w:t> </w:t>
      </w:r>
      <w:r>
        <w:rPr>
          <w:color w:val="231F20"/>
          <w:sz w:val="19"/>
        </w:rPr>
        <w:t>child</w:t>
      </w:r>
      <w:r>
        <w:rPr>
          <w:color w:val="231F20"/>
          <w:spacing w:val="-14"/>
          <w:sz w:val="19"/>
        </w:rPr>
        <w:t> </w:t>
      </w:r>
      <w:r>
        <w:rPr>
          <w:color w:val="231F20"/>
          <w:sz w:val="19"/>
        </w:rPr>
        <w:t>or</w:t>
      </w:r>
      <w:r>
        <w:rPr>
          <w:color w:val="231F20"/>
          <w:spacing w:val="-14"/>
          <w:sz w:val="19"/>
        </w:rPr>
        <w:t> </w:t>
      </w:r>
      <w:r>
        <w:rPr>
          <w:color w:val="231F20"/>
          <w:sz w:val="19"/>
        </w:rPr>
        <w:t>teen</w:t>
      </w:r>
      <w:r>
        <w:rPr>
          <w:color w:val="231F20"/>
          <w:spacing w:val="-14"/>
          <w:sz w:val="19"/>
        </w:rPr>
        <w:t> </w:t>
      </w:r>
      <w:r>
        <w:rPr>
          <w:color w:val="231F20"/>
          <w:sz w:val="19"/>
        </w:rPr>
        <w:t>who</w:t>
      </w:r>
      <w:r>
        <w:rPr>
          <w:color w:val="231F20"/>
          <w:spacing w:val="-14"/>
          <w:sz w:val="19"/>
        </w:rPr>
        <w:t> </w:t>
      </w:r>
      <w:r>
        <w:rPr>
          <w:color w:val="231F20"/>
          <w:sz w:val="19"/>
        </w:rPr>
        <w:t>has</w:t>
      </w:r>
      <w:r>
        <w:rPr>
          <w:color w:val="231F20"/>
          <w:spacing w:val="-14"/>
          <w:sz w:val="19"/>
        </w:rPr>
        <w:t> </w:t>
      </w:r>
      <w:r>
        <w:rPr>
          <w:color w:val="231F20"/>
          <w:sz w:val="19"/>
        </w:rPr>
        <w:t>experienced</w:t>
      </w:r>
      <w:r>
        <w:rPr>
          <w:color w:val="231F20"/>
          <w:spacing w:val="-14"/>
          <w:sz w:val="19"/>
        </w:rPr>
        <w:t> </w:t>
      </w:r>
      <w:r>
        <w:rPr>
          <w:color w:val="231F20"/>
          <w:sz w:val="19"/>
        </w:rPr>
        <w:t>a</w:t>
      </w:r>
      <w:r>
        <w:rPr>
          <w:color w:val="231F20"/>
          <w:spacing w:val="-14"/>
          <w:sz w:val="19"/>
        </w:rPr>
        <w:t> </w:t>
      </w:r>
      <w:r>
        <w:rPr>
          <w:color w:val="231F20"/>
          <w:sz w:val="19"/>
        </w:rPr>
        <w:t>serious</w:t>
      </w:r>
      <w:r>
        <w:rPr>
          <w:color w:val="231F20"/>
          <w:spacing w:val="-14"/>
          <w:sz w:val="19"/>
        </w:rPr>
        <w:t> </w:t>
      </w:r>
      <w:r>
        <w:rPr>
          <w:color w:val="231F20"/>
          <w:sz w:val="19"/>
        </w:rPr>
        <w:t>systemic</w:t>
      </w:r>
      <w:r>
        <w:rPr>
          <w:color w:val="231F20"/>
          <w:spacing w:val="-14"/>
          <w:sz w:val="19"/>
        </w:rPr>
        <w:t> </w:t>
      </w:r>
      <w:r>
        <w:rPr>
          <w:color w:val="231F20"/>
          <w:sz w:val="19"/>
        </w:rPr>
        <w:t>or</w:t>
      </w:r>
      <w:r>
        <w:rPr>
          <w:color w:val="231F20"/>
          <w:spacing w:val="-14"/>
          <w:sz w:val="19"/>
        </w:rPr>
        <w:t> </w:t>
      </w:r>
      <w:r>
        <w:rPr>
          <w:color w:val="231F20"/>
          <w:sz w:val="19"/>
        </w:rPr>
        <w:t>anaphylactic</w:t>
      </w:r>
      <w:r>
        <w:rPr>
          <w:color w:val="231F20"/>
          <w:spacing w:val="-14"/>
          <w:sz w:val="19"/>
        </w:rPr>
        <w:t> </w:t>
      </w:r>
      <w:r>
        <w:rPr>
          <w:color w:val="231F20"/>
          <w:sz w:val="19"/>
        </w:rPr>
        <w:t>reaction</w:t>
      </w:r>
      <w:r>
        <w:rPr>
          <w:color w:val="231F20"/>
          <w:spacing w:val="-14"/>
          <w:sz w:val="19"/>
        </w:rPr>
        <w:t> </w:t>
      </w:r>
      <w:r>
        <w:rPr>
          <w:color w:val="231F20"/>
          <w:sz w:val="19"/>
        </w:rPr>
        <w:t>to</w:t>
      </w:r>
      <w:r>
        <w:rPr>
          <w:color w:val="231F20"/>
          <w:spacing w:val="-14"/>
          <w:sz w:val="19"/>
        </w:rPr>
        <w:t> </w:t>
      </w:r>
      <w:r>
        <w:rPr>
          <w:color w:val="231F20"/>
          <w:sz w:val="19"/>
        </w:rPr>
        <w:t>any component</w:t>
      </w:r>
      <w:r>
        <w:rPr>
          <w:color w:val="231F20"/>
          <w:spacing w:val="-1"/>
          <w:sz w:val="19"/>
        </w:rPr>
        <w:t> </w:t>
      </w:r>
      <w:r>
        <w:rPr>
          <w:color w:val="231F20"/>
          <w:sz w:val="19"/>
        </w:rPr>
        <w:t>of</w:t>
      </w:r>
      <w:r>
        <w:rPr>
          <w:color w:val="231F20"/>
          <w:spacing w:val="-1"/>
          <w:sz w:val="19"/>
        </w:rPr>
        <w:t> </w:t>
      </w:r>
      <w:r>
        <w:rPr>
          <w:color w:val="231F20"/>
          <w:sz w:val="19"/>
        </w:rPr>
        <w:t>ccIIV4</w:t>
      </w:r>
      <w:r>
        <w:rPr>
          <w:color w:val="231F20"/>
          <w:spacing w:val="-1"/>
          <w:sz w:val="19"/>
        </w:rPr>
        <w:t> </w:t>
      </w:r>
      <w:r>
        <w:rPr>
          <w:color w:val="231F20"/>
          <w:sz w:val="19"/>
        </w:rPr>
        <w:t>or</w:t>
      </w:r>
      <w:r>
        <w:rPr>
          <w:color w:val="231F20"/>
          <w:spacing w:val="-1"/>
          <w:sz w:val="19"/>
        </w:rPr>
        <w:t> </w:t>
      </w:r>
      <w:r>
        <w:rPr>
          <w:color w:val="231F20"/>
          <w:sz w:val="19"/>
        </w:rPr>
        <w:t>to</w:t>
      </w:r>
      <w:r>
        <w:rPr>
          <w:color w:val="231F20"/>
          <w:spacing w:val="-1"/>
          <w:sz w:val="19"/>
        </w:rPr>
        <w:t> </w:t>
      </w:r>
      <w:r>
        <w:rPr>
          <w:color w:val="231F20"/>
          <w:sz w:val="19"/>
        </w:rPr>
        <w:t>a</w:t>
      </w:r>
      <w:r>
        <w:rPr>
          <w:color w:val="231F20"/>
          <w:spacing w:val="-1"/>
          <w:sz w:val="19"/>
        </w:rPr>
        <w:t> </w:t>
      </w:r>
      <w:r>
        <w:rPr>
          <w:color w:val="231F20"/>
          <w:sz w:val="19"/>
        </w:rPr>
        <w:t>prior</w:t>
      </w:r>
      <w:r>
        <w:rPr>
          <w:color w:val="231F20"/>
          <w:spacing w:val="-1"/>
          <w:sz w:val="19"/>
        </w:rPr>
        <w:t> </w:t>
      </w:r>
      <w:r>
        <w:rPr>
          <w:color w:val="231F20"/>
          <w:sz w:val="19"/>
        </w:rPr>
        <w:t>dose</w:t>
      </w:r>
      <w:r>
        <w:rPr>
          <w:color w:val="231F20"/>
          <w:spacing w:val="-1"/>
          <w:sz w:val="19"/>
        </w:rPr>
        <w:t> </w:t>
      </w:r>
      <w:r>
        <w:rPr>
          <w:color w:val="231F20"/>
          <w:sz w:val="19"/>
        </w:rPr>
        <w:t>of</w:t>
      </w:r>
      <w:r>
        <w:rPr>
          <w:color w:val="231F20"/>
          <w:spacing w:val="-1"/>
          <w:sz w:val="19"/>
        </w:rPr>
        <w:t> </w:t>
      </w:r>
      <w:r>
        <w:rPr>
          <w:color w:val="231F20"/>
          <w:sz w:val="19"/>
        </w:rPr>
        <w:t>any</w:t>
      </w:r>
      <w:r>
        <w:rPr>
          <w:color w:val="231F20"/>
          <w:spacing w:val="-1"/>
          <w:sz w:val="19"/>
        </w:rPr>
        <w:t> </w:t>
      </w:r>
      <w:r>
        <w:rPr>
          <w:color w:val="231F20"/>
          <w:sz w:val="19"/>
        </w:rPr>
        <w:t>ccIIV.</w:t>
      </w:r>
    </w:p>
    <w:p>
      <w:pPr>
        <w:pStyle w:val="ListParagraph"/>
        <w:numPr>
          <w:ilvl w:val="1"/>
          <w:numId w:val="1"/>
        </w:numPr>
        <w:tabs>
          <w:tab w:pos="1460" w:val="left" w:leader="none"/>
        </w:tabs>
        <w:spacing w:line="261" w:lineRule="auto" w:before="0" w:after="0"/>
        <w:ind w:left="1460" w:right="259" w:hanging="200"/>
        <w:jc w:val="left"/>
        <w:rPr>
          <w:sz w:val="19"/>
        </w:rPr>
      </w:pPr>
      <w:r>
        <w:rPr>
          <w:color w:val="231F20"/>
          <w:sz w:val="19"/>
        </w:rPr>
        <w:t>Do</w:t>
      </w:r>
      <w:r>
        <w:rPr>
          <w:color w:val="231F20"/>
          <w:spacing w:val="-14"/>
          <w:sz w:val="19"/>
        </w:rPr>
        <w:t> </w:t>
      </w:r>
      <w:r>
        <w:rPr>
          <w:color w:val="231F20"/>
          <w:sz w:val="19"/>
        </w:rPr>
        <w:t>not</w:t>
      </w:r>
      <w:r>
        <w:rPr>
          <w:color w:val="231F20"/>
          <w:spacing w:val="-14"/>
          <w:sz w:val="19"/>
        </w:rPr>
        <w:t> </w:t>
      </w:r>
      <w:r>
        <w:rPr>
          <w:color w:val="231F20"/>
          <w:sz w:val="19"/>
        </w:rPr>
        <w:t>give</w:t>
      </w:r>
      <w:r>
        <w:rPr>
          <w:color w:val="231F20"/>
          <w:spacing w:val="-14"/>
          <w:sz w:val="19"/>
        </w:rPr>
        <w:t> </w:t>
      </w:r>
      <w:r>
        <w:rPr>
          <w:color w:val="231F20"/>
          <w:sz w:val="19"/>
        </w:rPr>
        <w:t>any</w:t>
      </w:r>
      <w:r>
        <w:rPr>
          <w:color w:val="231F20"/>
          <w:spacing w:val="-14"/>
          <w:sz w:val="19"/>
        </w:rPr>
        <w:t> </w:t>
      </w:r>
      <w:r>
        <w:rPr>
          <w:color w:val="231F20"/>
          <w:sz w:val="19"/>
        </w:rPr>
        <w:t>RIV4</w:t>
      </w:r>
      <w:r>
        <w:rPr>
          <w:color w:val="231F20"/>
          <w:spacing w:val="-14"/>
          <w:sz w:val="19"/>
        </w:rPr>
        <w:t> </w:t>
      </w:r>
      <w:r>
        <w:rPr>
          <w:color w:val="231F20"/>
          <w:sz w:val="19"/>
        </w:rPr>
        <w:t>to</w:t>
      </w:r>
      <w:r>
        <w:rPr>
          <w:color w:val="231F20"/>
          <w:spacing w:val="-14"/>
          <w:sz w:val="19"/>
        </w:rPr>
        <w:t> </w:t>
      </w:r>
      <w:r>
        <w:rPr>
          <w:color w:val="231F20"/>
          <w:sz w:val="19"/>
        </w:rPr>
        <w:t>a</w:t>
      </w:r>
      <w:r>
        <w:rPr>
          <w:color w:val="231F20"/>
          <w:spacing w:val="-14"/>
          <w:sz w:val="19"/>
        </w:rPr>
        <w:t> </w:t>
      </w:r>
      <w:r>
        <w:rPr>
          <w:color w:val="231F20"/>
          <w:sz w:val="19"/>
        </w:rPr>
        <w:t>teen</w:t>
      </w:r>
      <w:r>
        <w:rPr>
          <w:color w:val="231F20"/>
          <w:spacing w:val="-14"/>
          <w:sz w:val="19"/>
        </w:rPr>
        <w:t> </w:t>
      </w:r>
      <w:r>
        <w:rPr>
          <w:color w:val="231F20"/>
          <w:sz w:val="19"/>
        </w:rPr>
        <w:t>age</w:t>
      </w:r>
      <w:r>
        <w:rPr>
          <w:color w:val="231F20"/>
          <w:spacing w:val="-14"/>
          <w:sz w:val="19"/>
        </w:rPr>
        <w:t> </w:t>
      </w:r>
      <w:r>
        <w:rPr>
          <w:color w:val="231F20"/>
          <w:sz w:val="19"/>
        </w:rPr>
        <w:t>18</w:t>
      </w:r>
      <w:r>
        <w:rPr>
          <w:color w:val="231F20"/>
          <w:spacing w:val="-14"/>
          <w:sz w:val="19"/>
        </w:rPr>
        <w:t> </w:t>
      </w:r>
      <w:r>
        <w:rPr>
          <w:color w:val="231F20"/>
          <w:sz w:val="19"/>
        </w:rPr>
        <w:t>years</w:t>
      </w:r>
      <w:r>
        <w:rPr>
          <w:color w:val="231F20"/>
          <w:spacing w:val="-14"/>
          <w:sz w:val="19"/>
        </w:rPr>
        <w:t> </w:t>
      </w:r>
      <w:r>
        <w:rPr>
          <w:color w:val="231F20"/>
          <w:sz w:val="19"/>
        </w:rPr>
        <w:t>or</w:t>
      </w:r>
      <w:r>
        <w:rPr>
          <w:color w:val="231F20"/>
          <w:spacing w:val="-14"/>
          <w:sz w:val="19"/>
        </w:rPr>
        <w:t> </w:t>
      </w:r>
      <w:r>
        <w:rPr>
          <w:color w:val="231F20"/>
          <w:sz w:val="19"/>
        </w:rPr>
        <w:t>older</w:t>
      </w:r>
      <w:r>
        <w:rPr>
          <w:color w:val="231F20"/>
          <w:spacing w:val="-14"/>
          <w:sz w:val="19"/>
        </w:rPr>
        <w:t> </w:t>
      </w:r>
      <w:r>
        <w:rPr>
          <w:color w:val="231F20"/>
          <w:sz w:val="19"/>
        </w:rPr>
        <w:t>who</w:t>
      </w:r>
      <w:r>
        <w:rPr>
          <w:color w:val="231F20"/>
          <w:spacing w:val="-14"/>
          <w:sz w:val="19"/>
        </w:rPr>
        <w:t> </w:t>
      </w:r>
      <w:r>
        <w:rPr>
          <w:color w:val="231F20"/>
          <w:sz w:val="19"/>
        </w:rPr>
        <w:t>has</w:t>
      </w:r>
      <w:r>
        <w:rPr>
          <w:color w:val="231F20"/>
          <w:spacing w:val="-14"/>
          <w:sz w:val="19"/>
        </w:rPr>
        <w:t> </w:t>
      </w:r>
      <w:r>
        <w:rPr>
          <w:color w:val="231F20"/>
          <w:sz w:val="19"/>
        </w:rPr>
        <w:t>experienced</w:t>
      </w:r>
      <w:r>
        <w:rPr>
          <w:color w:val="231F20"/>
          <w:spacing w:val="-14"/>
          <w:sz w:val="19"/>
        </w:rPr>
        <w:t> </w:t>
      </w:r>
      <w:r>
        <w:rPr>
          <w:color w:val="231F20"/>
          <w:sz w:val="19"/>
        </w:rPr>
        <w:t>a</w:t>
      </w:r>
      <w:r>
        <w:rPr>
          <w:color w:val="231F20"/>
          <w:spacing w:val="-14"/>
          <w:sz w:val="19"/>
        </w:rPr>
        <w:t> </w:t>
      </w:r>
      <w:r>
        <w:rPr>
          <w:color w:val="231F20"/>
          <w:sz w:val="19"/>
        </w:rPr>
        <w:t>serious</w:t>
      </w:r>
      <w:r>
        <w:rPr>
          <w:color w:val="231F20"/>
          <w:spacing w:val="-14"/>
          <w:sz w:val="19"/>
        </w:rPr>
        <w:t> </w:t>
      </w:r>
      <w:r>
        <w:rPr>
          <w:color w:val="231F20"/>
          <w:sz w:val="19"/>
        </w:rPr>
        <w:t>systemic</w:t>
      </w:r>
      <w:r>
        <w:rPr>
          <w:color w:val="231F20"/>
          <w:spacing w:val="-14"/>
          <w:sz w:val="19"/>
        </w:rPr>
        <w:t> </w:t>
      </w:r>
      <w:r>
        <w:rPr>
          <w:color w:val="231F20"/>
          <w:sz w:val="19"/>
        </w:rPr>
        <w:t>or</w:t>
      </w:r>
      <w:r>
        <w:rPr>
          <w:color w:val="231F20"/>
          <w:spacing w:val="-14"/>
          <w:sz w:val="19"/>
        </w:rPr>
        <w:t> </w:t>
      </w:r>
      <w:r>
        <w:rPr>
          <w:color w:val="231F20"/>
          <w:sz w:val="19"/>
        </w:rPr>
        <w:t>anaphylactic reaction to any component of RIV4 or to a prior dose of RIV.</w:t>
      </w:r>
    </w:p>
    <w:p>
      <w:pPr>
        <w:pStyle w:val="ListParagraph"/>
        <w:numPr>
          <w:ilvl w:val="1"/>
          <w:numId w:val="1"/>
        </w:numPr>
        <w:tabs>
          <w:tab w:pos="1460" w:val="left" w:leader="none"/>
        </w:tabs>
        <w:spacing w:line="261" w:lineRule="auto" w:before="0" w:after="0"/>
        <w:ind w:left="1460" w:right="330" w:hanging="200"/>
        <w:jc w:val="left"/>
        <w:rPr>
          <w:sz w:val="19"/>
        </w:rPr>
      </w:pPr>
      <w:r>
        <w:rPr>
          <w:color w:val="231F20"/>
          <w:sz w:val="19"/>
        </w:rPr>
        <w:t>Do</w:t>
      </w:r>
      <w:r>
        <w:rPr>
          <w:color w:val="231F20"/>
          <w:spacing w:val="-12"/>
          <w:sz w:val="19"/>
        </w:rPr>
        <w:t> </w:t>
      </w:r>
      <w:r>
        <w:rPr>
          <w:color w:val="231F20"/>
          <w:sz w:val="19"/>
        </w:rPr>
        <w:t>not</w:t>
      </w:r>
      <w:r>
        <w:rPr>
          <w:color w:val="231F20"/>
          <w:spacing w:val="-12"/>
          <w:sz w:val="19"/>
        </w:rPr>
        <w:t> </w:t>
      </w:r>
      <w:r>
        <w:rPr>
          <w:color w:val="231F20"/>
          <w:sz w:val="19"/>
        </w:rPr>
        <w:t>give</w:t>
      </w:r>
      <w:r>
        <w:rPr>
          <w:color w:val="231F20"/>
          <w:spacing w:val="-12"/>
          <w:sz w:val="19"/>
        </w:rPr>
        <w:t> </w:t>
      </w:r>
      <w:r>
        <w:rPr>
          <w:color w:val="231F20"/>
          <w:sz w:val="19"/>
        </w:rPr>
        <w:t>any</w:t>
      </w:r>
      <w:r>
        <w:rPr>
          <w:color w:val="231F20"/>
          <w:spacing w:val="-12"/>
          <w:sz w:val="19"/>
        </w:rPr>
        <w:t> </w:t>
      </w:r>
      <w:r>
        <w:rPr>
          <w:color w:val="231F20"/>
          <w:sz w:val="19"/>
        </w:rPr>
        <w:t>LAIV4</w:t>
      </w:r>
      <w:r>
        <w:rPr>
          <w:color w:val="231F20"/>
          <w:spacing w:val="-12"/>
          <w:sz w:val="19"/>
        </w:rPr>
        <w:t> </w:t>
      </w:r>
      <w:r>
        <w:rPr>
          <w:color w:val="231F20"/>
          <w:sz w:val="19"/>
        </w:rPr>
        <w:t>to</w:t>
      </w:r>
      <w:r>
        <w:rPr>
          <w:color w:val="231F20"/>
          <w:spacing w:val="-12"/>
          <w:sz w:val="19"/>
        </w:rPr>
        <w:t> </w:t>
      </w:r>
      <w:r>
        <w:rPr>
          <w:color w:val="231F20"/>
          <w:sz w:val="19"/>
        </w:rPr>
        <w:t>a</w:t>
      </w:r>
      <w:r>
        <w:rPr>
          <w:color w:val="231F20"/>
          <w:spacing w:val="-12"/>
          <w:sz w:val="19"/>
        </w:rPr>
        <w:t> </w:t>
      </w:r>
      <w:r>
        <w:rPr>
          <w:color w:val="231F20"/>
          <w:sz w:val="19"/>
        </w:rPr>
        <w:t>child</w:t>
      </w:r>
      <w:r>
        <w:rPr>
          <w:color w:val="231F20"/>
          <w:spacing w:val="-12"/>
          <w:sz w:val="19"/>
        </w:rPr>
        <w:t> </w:t>
      </w:r>
      <w:r>
        <w:rPr>
          <w:color w:val="231F20"/>
          <w:sz w:val="19"/>
        </w:rPr>
        <w:t>or</w:t>
      </w:r>
      <w:r>
        <w:rPr>
          <w:color w:val="231F20"/>
          <w:spacing w:val="-12"/>
          <w:sz w:val="19"/>
        </w:rPr>
        <w:t> </w:t>
      </w:r>
      <w:r>
        <w:rPr>
          <w:color w:val="231F20"/>
          <w:sz w:val="19"/>
        </w:rPr>
        <w:t>teen</w:t>
      </w:r>
      <w:r>
        <w:rPr>
          <w:color w:val="231F20"/>
          <w:spacing w:val="-12"/>
          <w:sz w:val="19"/>
        </w:rPr>
        <w:t> </w:t>
      </w:r>
      <w:r>
        <w:rPr>
          <w:color w:val="231F20"/>
          <w:sz w:val="19"/>
        </w:rPr>
        <w:t>who</w:t>
      </w:r>
      <w:r>
        <w:rPr>
          <w:color w:val="231F20"/>
          <w:spacing w:val="-12"/>
          <w:sz w:val="19"/>
        </w:rPr>
        <w:t> </w:t>
      </w:r>
      <w:r>
        <w:rPr>
          <w:color w:val="231F20"/>
          <w:sz w:val="19"/>
        </w:rPr>
        <w:t>has</w:t>
      </w:r>
      <w:r>
        <w:rPr>
          <w:color w:val="231F20"/>
          <w:spacing w:val="-12"/>
          <w:sz w:val="19"/>
        </w:rPr>
        <w:t> </w:t>
      </w:r>
      <w:r>
        <w:rPr>
          <w:color w:val="231F20"/>
          <w:sz w:val="19"/>
        </w:rPr>
        <w:t>experienced</w:t>
      </w:r>
      <w:r>
        <w:rPr>
          <w:color w:val="231F20"/>
          <w:spacing w:val="-12"/>
          <w:sz w:val="19"/>
        </w:rPr>
        <w:t> </w:t>
      </w:r>
      <w:r>
        <w:rPr>
          <w:color w:val="231F20"/>
          <w:sz w:val="19"/>
        </w:rPr>
        <w:t>a</w:t>
      </w:r>
      <w:r>
        <w:rPr>
          <w:color w:val="231F20"/>
          <w:spacing w:val="-12"/>
          <w:sz w:val="19"/>
        </w:rPr>
        <w:t> </w:t>
      </w:r>
      <w:r>
        <w:rPr>
          <w:color w:val="231F20"/>
          <w:sz w:val="19"/>
        </w:rPr>
        <w:t>serious</w:t>
      </w:r>
      <w:r>
        <w:rPr>
          <w:color w:val="231F20"/>
          <w:spacing w:val="-12"/>
          <w:sz w:val="19"/>
        </w:rPr>
        <w:t> </w:t>
      </w:r>
      <w:r>
        <w:rPr>
          <w:color w:val="231F20"/>
          <w:sz w:val="19"/>
        </w:rPr>
        <w:t>systemic</w:t>
      </w:r>
      <w:r>
        <w:rPr>
          <w:color w:val="231F20"/>
          <w:spacing w:val="-12"/>
          <w:sz w:val="19"/>
        </w:rPr>
        <w:t> </w:t>
      </w:r>
      <w:r>
        <w:rPr>
          <w:color w:val="231F20"/>
          <w:sz w:val="19"/>
        </w:rPr>
        <w:t>or</w:t>
      </w:r>
      <w:r>
        <w:rPr>
          <w:color w:val="231F20"/>
          <w:spacing w:val="-12"/>
          <w:sz w:val="19"/>
        </w:rPr>
        <w:t> </w:t>
      </w:r>
      <w:r>
        <w:rPr>
          <w:color w:val="231F20"/>
          <w:sz w:val="19"/>
        </w:rPr>
        <w:t>anaphylactic</w:t>
      </w:r>
      <w:r>
        <w:rPr>
          <w:color w:val="231F20"/>
          <w:spacing w:val="-12"/>
          <w:sz w:val="19"/>
        </w:rPr>
        <w:t> </w:t>
      </w:r>
      <w:r>
        <w:rPr>
          <w:color w:val="231F20"/>
          <w:sz w:val="19"/>
        </w:rPr>
        <w:t>reaction</w:t>
      </w:r>
      <w:r>
        <w:rPr>
          <w:color w:val="231F20"/>
          <w:spacing w:val="-12"/>
          <w:sz w:val="19"/>
        </w:rPr>
        <w:t> </w:t>
      </w:r>
      <w:r>
        <w:rPr>
          <w:color w:val="231F20"/>
          <w:sz w:val="19"/>
        </w:rPr>
        <w:t>to any</w:t>
      </w:r>
      <w:r>
        <w:rPr>
          <w:color w:val="231F20"/>
          <w:spacing w:val="-11"/>
          <w:sz w:val="19"/>
        </w:rPr>
        <w:t> </w:t>
      </w:r>
      <w:r>
        <w:rPr>
          <w:color w:val="231F20"/>
          <w:sz w:val="19"/>
        </w:rPr>
        <w:t>component</w:t>
      </w:r>
      <w:r>
        <w:rPr>
          <w:color w:val="231F20"/>
          <w:spacing w:val="-8"/>
          <w:sz w:val="19"/>
        </w:rPr>
        <w:t> </w:t>
      </w:r>
      <w:r>
        <w:rPr>
          <w:color w:val="231F20"/>
          <w:sz w:val="19"/>
        </w:rPr>
        <w:t>of</w:t>
      </w:r>
      <w:r>
        <w:rPr>
          <w:color w:val="231F20"/>
          <w:spacing w:val="-8"/>
          <w:sz w:val="19"/>
        </w:rPr>
        <w:t> </w:t>
      </w:r>
      <w:r>
        <w:rPr>
          <w:color w:val="231F20"/>
          <w:sz w:val="19"/>
        </w:rPr>
        <w:t>LAIV4</w:t>
      </w:r>
      <w:r>
        <w:rPr>
          <w:color w:val="231F20"/>
          <w:spacing w:val="-8"/>
          <w:sz w:val="19"/>
        </w:rPr>
        <w:t> </w:t>
      </w:r>
      <w:r>
        <w:rPr>
          <w:color w:val="231F20"/>
          <w:sz w:val="19"/>
        </w:rPr>
        <w:t>or</w:t>
      </w:r>
      <w:r>
        <w:rPr>
          <w:color w:val="231F20"/>
          <w:spacing w:val="-8"/>
          <w:sz w:val="19"/>
        </w:rPr>
        <w:t> </w:t>
      </w:r>
      <w:r>
        <w:rPr>
          <w:color w:val="231F20"/>
          <w:sz w:val="19"/>
        </w:rPr>
        <w:t>to</w:t>
      </w:r>
      <w:r>
        <w:rPr>
          <w:color w:val="231F20"/>
          <w:spacing w:val="-8"/>
          <w:sz w:val="19"/>
        </w:rPr>
        <w:t> </w:t>
      </w:r>
      <w:r>
        <w:rPr>
          <w:color w:val="231F20"/>
          <w:sz w:val="19"/>
        </w:rPr>
        <w:t>a</w:t>
      </w:r>
      <w:r>
        <w:rPr>
          <w:color w:val="231F20"/>
          <w:spacing w:val="-7"/>
          <w:sz w:val="19"/>
        </w:rPr>
        <w:t> </w:t>
      </w:r>
      <w:r>
        <w:rPr>
          <w:color w:val="231F20"/>
          <w:sz w:val="19"/>
        </w:rPr>
        <w:t>prior</w:t>
      </w:r>
      <w:r>
        <w:rPr>
          <w:color w:val="231F20"/>
          <w:spacing w:val="-11"/>
          <w:sz w:val="19"/>
        </w:rPr>
        <w:t> </w:t>
      </w:r>
      <w:r>
        <w:rPr>
          <w:color w:val="231F20"/>
          <w:sz w:val="19"/>
        </w:rPr>
        <w:t>dose</w:t>
      </w:r>
      <w:r>
        <w:rPr>
          <w:color w:val="231F20"/>
          <w:spacing w:val="-10"/>
          <w:sz w:val="19"/>
        </w:rPr>
        <w:t> </w:t>
      </w:r>
      <w:r>
        <w:rPr>
          <w:color w:val="231F20"/>
          <w:sz w:val="19"/>
        </w:rPr>
        <w:t>of</w:t>
      </w:r>
      <w:r>
        <w:rPr>
          <w:color w:val="231F20"/>
          <w:spacing w:val="-10"/>
          <w:sz w:val="19"/>
        </w:rPr>
        <w:t> </w:t>
      </w:r>
      <w:r>
        <w:rPr>
          <w:color w:val="231F20"/>
          <w:sz w:val="19"/>
        </w:rPr>
        <w:t>any</w:t>
      </w:r>
      <w:r>
        <w:rPr>
          <w:color w:val="231F20"/>
          <w:spacing w:val="-10"/>
          <w:sz w:val="19"/>
        </w:rPr>
        <w:t> </w:t>
      </w:r>
      <w:r>
        <w:rPr>
          <w:color w:val="231F20"/>
          <w:sz w:val="19"/>
        </w:rPr>
        <w:t>influenza</w:t>
      </w:r>
      <w:r>
        <w:rPr>
          <w:color w:val="231F20"/>
          <w:spacing w:val="-10"/>
          <w:sz w:val="19"/>
        </w:rPr>
        <w:t> </w:t>
      </w:r>
      <w:r>
        <w:rPr>
          <w:color w:val="231F20"/>
          <w:sz w:val="19"/>
        </w:rPr>
        <w:t>vaccine</w:t>
      </w:r>
      <w:r>
        <w:rPr>
          <w:color w:val="231F20"/>
          <w:spacing w:val="-10"/>
          <w:sz w:val="19"/>
        </w:rPr>
        <w:t> </w:t>
      </w:r>
      <w:r>
        <w:rPr>
          <w:color w:val="231F20"/>
          <w:sz w:val="19"/>
        </w:rPr>
        <w:t>(egg-based</w:t>
      </w:r>
      <w:r>
        <w:rPr>
          <w:color w:val="231F20"/>
          <w:spacing w:val="-10"/>
          <w:sz w:val="19"/>
        </w:rPr>
        <w:t> </w:t>
      </w:r>
      <w:r>
        <w:rPr>
          <w:color w:val="231F20"/>
          <w:sz w:val="19"/>
        </w:rPr>
        <w:t>IIV,</w:t>
      </w:r>
      <w:r>
        <w:rPr>
          <w:color w:val="231F20"/>
          <w:spacing w:val="-10"/>
          <w:sz w:val="19"/>
        </w:rPr>
        <w:t> </w:t>
      </w:r>
      <w:r>
        <w:rPr>
          <w:color w:val="231F20"/>
          <w:sz w:val="19"/>
        </w:rPr>
        <w:t>ccIIV,</w:t>
      </w:r>
      <w:r>
        <w:rPr>
          <w:color w:val="231F20"/>
          <w:spacing w:val="-11"/>
          <w:sz w:val="19"/>
        </w:rPr>
        <w:t> </w:t>
      </w:r>
      <w:r>
        <w:rPr>
          <w:color w:val="231F20"/>
          <w:sz w:val="19"/>
        </w:rPr>
        <w:t>RIV,</w:t>
      </w:r>
      <w:r>
        <w:rPr>
          <w:color w:val="231F20"/>
          <w:spacing w:val="-11"/>
          <w:sz w:val="19"/>
        </w:rPr>
        <w:t> </w:t>
      </w:r>
      <w:r>
        <w:rPr>
          <w:color w:val="231F20"/>
          <w:sz w:val="19"/>
        </w:rPr>
        <w:t>or</w:t>
      </w:r>
      <w:r>
        <w:rPr>
          <w:color w:val="231F20"/>
          <w:spacing w:val="-10"/>
          <w:sz w:val="19"/>
        </w:rPr>
        <w:t> </w:t>
      </w:r>
      <w:r>
        <w:rPr>
          <w:color w:val="231F20"/>
          <w:sz w:val="19"/>
        </w:rPr>
        <w:t>LAIV).</w:t>
      </w:r>
    </w:p>
    <w:p>
      <w:pPr>
        <w:pStyle w:val="BodyText"/>
        <w:spacing w:line="261" w:lineRule="auto" w:before="100"/>
        <w:ind w:left="1100" w:right="569"/>
      </w:pPr>
      <w:r>
        <w:rPr>
          <w:color w:val="231F20"/>
          <w:spacing w:val="-2"/>
        </w:rPr>
        <w:t>For</w:t>
      </w:r>
      <w:r>
        <w:rPr>
          <w:color w:val="231F20"/>
          <w:spacing w:val="-6"/>
        </w:rPr>
        <w:t> </w:t>
      </w:r>
      <w:r>
        <w:rPr>
          <w:color w:val="231F20"/>
          <w:spacing w:val="-2"/>
        </w:rPr>
        <w:t>a</w:t>
      </w:r>
      <w:r>
        <w:rPr>
          <w:color w:val="231F20"/>
          <w:spacing w:val="-6"/>
        </w:rPr>
        <w:t> </w:t>
      </w:r>
      <w:r>
        <w:rPr>
          <w:color w:val="231F20"/>
          <w:spacing w:val="-2"/>
        </w:rPr>
        <w:t>list</w:t>
      </w:r>
      <w:r>
        <w:rPr>
          <w:color w:val="231F20"/>
          <w:spacing w:val="-6"/>
        </w:rPr>
        <w:t> </w:t>
      </w:r>
      <w:r>
        <w:rPr>
          <w:color w:val="231F20"/>
          <w:spacing w:val="-2"/>
        </w:rPr>
        <w:t>of</w:t>
      </w:r>
      <w:r>
        <w:rPr>
          <w:color w:val="231F20"/>
          <w:spacing w:val="-6"/>
        </w:rPr>
        <w:t> </w:t>
      </w:r>
      <w:r>
        <w:rPr>
          <w:color w:val="231F20"/>
          <w:spacing w:val="-2"/>
        </w:rPr>
        <w:t>vaccine</w:t>
      </w:r>
      <w:r>
        <w:rPr>
          <w:color w:val="231F20"/>
          <w:spacing w:val="-6"/>
        </w:rPr>
        <w:t> </w:t>
      </w:r>
      <w:r>
        <w:rPr>
          <w:color w:val="231F20"/>
          <w:spacing w:val="-2"/>
        </w:rPr>
        <w:t>components,</w:t>
      </w:r>
      <w:r>
        <w:rPr>
          <w:color w:val="231F20"/>
          <w:spacing w:val="-6"/>
        </w:rPr>
        <w:t> </w:t>
      </w:r>
      <w:r>
        <w:rPr>
          <w:color w:val="231F20"/>
          <w:spacing w:val="-2"/>
        </w:rPr>
        <w:t>refer</w:t>
      </w:r>
      <w:r>
        <w:rPr>
          <w:color w:val="231F20"/>
          <w:spacing w:val="-6"/>
        </w:rPr>
        <w:t> </w:t>
      </w:r>
      <w:r>
        <w:rPr>
          <w:color w:val="231F20"/>
          <w:spacing w:val="-2"/>
        </w:rPr>
        <w:t>to</w:t>
      </w:r>
      <w:r>
        <w:rPr>
          <w:color w:val="231F20"/>
          <w:spacing w:val="-6"/>
        </w:rPr>
        <w:t> </w:t>
      </w:r>
      <w:r>
        <w:rPr>
          <w:color w:val="231F20"/>
          <w:spacing w:val="-2"/>
        </w:rPr>
        <w:t>the</w:t>
      </w:r>
      <w:r>
        <w:rPr>
          <w:color w:val="231F20"/>
          <w:spacing w:val="-6"/>
        </w:rPr>
        <w:t> </w:t>
      </w:r>
      <w:r>
        <w:rPr>
          <w:color w:val="231F20"/>
          <w:spacing w:val="-2"/>
        </w:rPr>
        <w:t>manufacturer’s</w:t>
      </w:r>
      <w:r>
        <w:rPr>
          <w:color w:val="231F20"/>
          <w:spacing w:val="-6"/>
        </w:rPr>
        <w:t> </w:t>
      </w:r>
      <w:r>
        <w:rPr>
          <w:color w:val="231F20"/>
          <w:spacing w:val="-2"/>
        </w:rPr>
        <w:t>package</w:t>
      </w:r>
      <w:r>
        <w:rPr>
          <w:color w:val="231F20"/>
          <w:spacing w:val="-6"/>
        </w:rPr>
        <w:t> </w:t>
      </w:r>
      <w:r>
        <w:rPr>
          <w:color w:val="231F20"/>
          <w:spacing w:val="-2"/>
        </w:rPr>
        <w:t>insert</w:t>
      </w:r>
      <w:r>
        <w:rPr>
          <w:color w:val="231F20"/>
          <w:spacing w:val="-6"/>
        </w:rPr>
        <w:t> </w:t>
      </w:r>
      <w:r>
        <w:rPr>
          <w:color w:val="231F20"/>
          <w:spacing w:val="-2"/>
        </w:rPr>
        <w:t>(</w:t>
      </w:r>
      <w:hyperlink r:id="rId8">
        <w:r>
          <w:rPr>
            <w:color w:val="231F20"/>
            <w:spacing w:val="-2"/>
          </w:rPr>
          <w:t>www.immunize.org/</w:t>
        </w:r>
      </w:hyperlink>
      <w:r>
        <w:rPr>
          <w:color w:val="231F20"/>
          <w:spacing w:val="-2"/>
        </w:rPr>
        <w:t>fda)</w:t>
      </w:r>
      <w:r>
        <w:rPr>
          <w:color w:val="231F20"/>
          <w:spacing w:val="-6"/>
        </w:rPr>
        <w:t> </w:t>
      </w:r>
      <w:r>
        <w:rPr>
          <w:color w:val="231F20"/>
          <w:spacing w:val="-2"/>
        </w:rPr>
        <w:t>or</w:t>
      </w:r>
      <w:r>
        <w:rPr>
          <w:color w:val="231F20"/>
          <w:spacing w:val="-6"/>
        </w:rPr>
        <w:t> </w:t>
      </w:r>
      <w:r>
        <w:rPr>
          <w:color w:val="231F20"/>
          <w:spacing w:val="-2"/>
        </w:rPr>
        <w:t>go</w:t>
      </w:r>
      <w:r>
        <w:rPr>
          <w:color w:val="231F20"/>
          <w:spacing w:val="-6"/>
        </w:rPr>
        <w:t> </w:t>
      </w:r>
      <w:r>
        <w:rPr>
          <w:color w:val="231F20"/>
          <w:spacing w:val="-2"/>
        </w:rPr>
        <w:t>to </w:t>
      </w:r>
      <w:hyperlink r:id="rId9">
        <w:r>
          <w:rPr>
            <w:color w:val="231F20"/>
            <w:spacing w:val="-2"/>
          </w:rPr>
          <w:t>www.fda.gov/vaccines</w:t>
        </w:r>
      </w:hyperlink>
      <w:r>
        <w:rPr>
          <w:color w:val="231F20"/>
          <w:spacing w:val="-2"/>
        </w:rPr>
        <w:t>-blood-biologics/vaccines/vaccines-licensed-use-united-states.</w:t>
      </w:r>
    </w:p>
    <w:p>
      <w:pPr>
        <w:pStyle w:val="Heading3"/>
        <w:rPr>
          <w:i/>
        </w:rPr>
      </w:pPr>
      <w:r>
        <w:rPr>
          <w:i/>
          <w:color w:val="231F20"/>
          <w:w w:val="85"/>
        </w:rPr>
        <w:t>Additional</w:t>
      </w:r>
      <w:r>
        <w:rPr>
          <w:i/>
          <w:color w:val="231F20"/>
          <w:spacing w:val="-8"/>
        </w:rPr>
        <w:t> </w:t>
      </w:r>
      <w:r>
        <w:rPr>
          <w:i/>
          <w:color w:val="231F20"/>
          <w:w w:val="85"/>
        </w:rPr>
        <w:t>contraindications</w:t>
      </w:r>
      <w:r>
        <w:rPr>
          <w:i/>
          <w:color w:val="231F20"/>
          <w:spacing w:val="-8"/>
        </w:rPr>
        <w:t> </w:t>
      </w:r>
      <w:r>
        <w:rPr>
          <w:i/>
          <w:color w:val="231F20"/>
          <w:w w:val="85"/>
        </w:rPr>
        <w:t>for</w:t>
      </w:r>
      <w:r>
        <w:rPr>
          <w:i/>
          <w:color w:val="231F20"/>
          <w:spacing w:val="-8"/>
        </w:rPr>
        <w:t> </w:t>
      </w:r>
      <w:r>
        <w:rPr>
          <w:i/>
          <w:color w:val="231F20"/>
          <w:w w:val="85"/>
        </w:rPr>
        <w:t>use</w:t>
      </w:r>
      <w:r>
        <w:rPr>
          <w:i/>
          <w:color w:val="231F20"/>
          <w:spacing w:val="-8"/>
        </w:rPr>
        <w:t> </w:t>
      </w:r>
      <w:r>
        <w:rPr>
          <w:i/>
          <w:color w:val="231F20"/>
          <w:w w:val="85"/>
        </w:rPr>
        <w:t>of</w:t>
      </w:r>
      <w:r>
        <w:rPr>
          <w:i/>
          <w:color w:val="231F20"/>
          <w:spacing w:val="-8"/>
        </w:rPr>
        <w:t> </w:t>
      </w:r>
      <w:r>
        <w:rPr>
          <w:i/>
          <w:color w:val="231F20"/>
          <w:w w:val="85"/>
        </w:rPr>
        <w:t>LAIV</w:t>
      </w:r>
      <w:r>
        <w:rPr>
          <w:i/>
          <w:color w:val="231F20"/>
          <w:spacing w:val="-8"/>
        </w:rPr>
        <w:t> </w:t>
      </w:r>
      <w:r>
        <w:rPr>
          <w:i/>
          <w:color w:val="231F20"/>
          <w:spacing w:val="-4"/>
          <w:w w:val="85"/>
        </w:rPr>
        <w:t>only</w:t>
      </w:r>
    </w:p>
    <w:p>
      <w:pPr>
        <w:pStyle w:val="BodyText"/>
        <w:spacing w:before="18"/>
        <w:ind w:left="1100"/>
      </w:pPr>
      <w:r>
        <w:rPr>
          <w:color w:val="231F20"/>
        </w:rPr>
        <w:t>Do</w:t>
      </w:r>
      <w:r>
        <w:rPr>
          <w:color w:val="231F20"/>
          <w:spacing w:val="-11"/>
        </w:rPr>
        <w:t> </w:t>
      </w:r>
      <w:r>
        <w:rPr>
          <w:color w:val="231F20"/>
        </w:rPr>
        <w:t>not</w:t>
      </w:r>
      <w:r>
        <w:rPr>
          <w:color w:val="231F20"/>
          <w:spacing w:val="-10"/>
        </w:rPr>
        <w:t> </w:t>
      </w:r>
      <w:r>
        <w:rPr>
          <w:color w:val="231F20"/>
        </w:rPr>
        <w:t>give</w:t>
      </w:r>
      <w:r>
        <w:rPr>
          <w:color w:val="231F20"/>
          <w:spacing w:val="-11"/>
        </w:rPr>
        <w:t> </w:t>
      </w:r>
      <w:r>
        <w:rPr>
          <w:color w:val="231F20"/>
        </w:rPr>
        <w:t>LAIV4</w:t>
      </w:r>
      <w:r>
        <w:rPr>
          <w:color w:val="231F20"/>
          <w:spacing w:val="-10"/>
        </w:rPr>
        <w:t> </w:t>
      </w:r>
      <w:r>
        <w:rPr>
          <w:color w:val="231F20"/>
        </w:rPr>
        <w:t>to</w:t>
      </w:r>
      <w:r>
        <w:rPr>
          <w:color w:val="231F20"/>
          <w:spacing w:val="-11"/>
        </w:rPr>
        <w:t> </w:t>
      </w:r>
      <w:r>
        <w:rPr>
          <w:color w:val="231F20"/>
        </w:rPr>
        <w:t>a</w:t>
      </w:r>
      <w:r>
        <w:rPr>
          <w:color w:val="231F20"/>
          <w:spacing w:val="-10"/>
        </w:rPr>
        <w:t> </w:t>
      </w:r>
      <w:r>
        <w:rPr>
          <w:color w:val="231F20"/>
        </w:rPr>
        <w:t>child</w:t>
      </w:r>
      <w:r>
        <w:rPr>
          <w:color w:val="231F20"/>
          <w:spacing w:val="-10"/>
        </w:rPr>
        <w:t> </w:t>
      </w:r>
      <w:r>
        <w:rPr>
          <w:color w:val="231F20"/>
        </w:rPr>
        <w:t>or</w:t>
      </w:r>
      <w:r>
        <w:rPr>
          <w:color w:val="231F20"/>
          <w:spacing w:val="-11"/>
        </w:rPr>
        <w:t> </w:t>
      </w:r>
      <w:r>
        <w:rPr>
          <w:color w:val="231F20"/>
        </w:rPr>
        <w:t>adolescent</w:t>
      </w:r>
      <w:r>
        <w:rPr>
          <w:color w:val="231F20"/>
          <w:spacing w:val="-10"/>
        </w:rPr>
        <w:t> </w:t>
      </w:r>
      <w:r>
        <w:rPr>
          <w:color w:val="231F20"/>
          <w:spacing w:val="-5"/>
        </w:rPr>
        <w:t>who</w:t>
      </w:r>
    </w:p>
    <w:p>
      <w:pPr>
        <w:pStyle w:val="ListParagraph"/>
        <w:numPr>
          <w:ilvl w:val="1"/>
          <w:numId w:val="1"/>
        </w:numPr>
        <w:tabs>
          <w:tab w:pos="1460" w:val="left" w:leader="none"/>
        </w:tabs>
        <w:spacing w:line="240" w:lineRule="auto" w:before="20" w:after="0"/>
        <w:ind w:left="1460" w:right="0" w:hanging="200"/>
        <w:jc w:val="left"/>
        <w:rPr>
          <w:sz w:val="19"/>
        </w:rPr>
      </w:pPr>
      <w:r>
        <w:rPr>
          <w:color w:val="231F20"/>
          <w:spacing w:val="-2"/>
          <w:sz w:val="19"/>
        </w:rPr>
        <w:t>is</w:t>
      </w:r>
      <w:r>
        <w:rPr>
          <w:color w:val="231F20"/>
          <w:spacing w:val="-12"/>
          <w:sz w:val="19"/>
        </w:rPr>
        <w:t> </w:t>
      </w:r>
      <w:r>
        <w:rPr>
          <w:color w:val="231F20"/>
          <w:spacing w:val="-2"/>
          <w:sz w:val="19"/>
        </w:rPr>
        <w:t>pregnant</w:t>
      </w:r>
    </w:p>
    <w:p>
      <w:pPr>
        <w:pStyle w:val="ListParagraph"/>
        <w:numPr>
          <w:ilvl w:val="1"/>
          <w:numId w:val="1"/>
        </w:numPr>
        <w:tabs>
          <w:tab w:pos="1460" w:val="left" w:leader="none"/>
        </w:tabs>
        <w:spacing w:line="261" w:lineRule="auto" w:before="21" w:after="0"/>
        <w:ind w:left="1460" w:right="288" w:hanging="200"/>
        <w:jc w:val="left"/>
        <w:rPr>
          <w:sz w:val="19"/>
        </w:rPr>
      </w:pPr>
      <w:r>
        <w:rPr>
          <w:color w:val="231F20"/>
          <w:spacing w:val="-2"/>
          <w:sz w:val="19"/>
        </w:rPr>
        <w:t>is</w:t>
      </w:r>
      <w:r>
        <w:rPr>
          <w:color w:val="231F20"/>
          <w:spacing w:val="-9"/>
          <w:sz w:val="19"/>
        </w:rPr>
        <w:t> </w:t>
      </w:r>
      <w:r>
        <w:rPr>
          <w:color w:val="231F20"/>
          <w:spacing w:val="-2"/>
          <w:sz w:val="19"/>
        </w:rPr>
        <w:t>age</w:t>
      </w:r>
      <w:r>
        <w:rPr>
          <w:color w:val="231F20"/>
          <w:spacing w:val="-9"/>
          <w:sz w:val="19"/>
        </w:rPr>
        <w:t> </w:t>
      </w:r>
      <w:r>
        <w:rPr>
          <w:color w:val="231F20"/>
          <w:spacing w:val="-2"/>
          <w:sz w:val="19"/>
        </w:rPr>
        <w:t>2</w:t>
      </w:r>
      <w:r>
        <w:rPr>
          <w:color w:val="231F20"/>
          <w:spacing w:val="-9"/>
          <w:sz w:val="19"/>
        </w:rPr>
        <w:t> </w:t>
      </w:r>
      <w:r>
        <w:rPr>
          <w:color w:val="231F20"/>
          <w:spacing w:val="-2"/>
          <w:sz w:val="19"/>
        </w:rPr>
        <w:t>through</w:t>
      </w:r>
      <w:r>
        <w:rPr>
          <w:color w:val="231F20"/>
          <w:spacing w:val="-9"/>
          <w:sz w:val="19"/>
        </w:rPr>
        <w:t> </w:t>
      </w:r>
      <w:r>
        <w:rPr>
          <w:color w:val="231F20"/>
          <w:spacing w:val="-2"/>
          <w:sz w:val="19"/>
        </w:rPr>
        <w:t>4</w:t>
      </w:r>
      <w:r>
        <w:rPr>
          <w:color w:val="231F20"/>
          <w:spacing w:val="-15"/>
          <w:sz w:val="19"/>
        </w:rPr>
        <w:t> </w:t>
      </w:r>
      <w:r>
        <w:rPr>
          <w:color w:val="231F20"/>
          <w:spacing w:val="-2"/>
          <w:sz w:val="19"/>
        </w:rPr>
        <w:t>years</w:t>
      </w:r>
      <w:r>
        <w:rPr>
          <w:color w:val="231F20"/>
          <w:spacing w:val="-13"/>
          <w:sz w:val="19"/>
        </w:rPr>
        <w:t> </w:t>
      </w:r>
      <w:r>
        <w:rPr>
          <w:color w:val="231F20"/>
          <w:spacing w:val="-2"/>
          <w:sz w:val="19"/>
        </w:rPr>
        <w:t>who</w:t>
      </w:r>
      <w:r>
        <w:rPr>
          <w:color w:val="231F20"/>
          <w:spacing w:val="-9"/>
          <w:sz w:val="19"/>
        </w:rPr>
        <w:t> </w:t>
      </w:r>
      <w:r>
        <w:rPr>
          <w:color w:val="231F20"/>
          <w:spacing w:val="-2"/>
          <w:sz w:val="19"/>
        </w:rPr>
        <w:t>has</w:t>
      </w:r>
      <w:r>
        <w:rPr>
          <w:color w:val="231F20"/>
          <w:spacing w:val="-9"/>
          <w:sz w:val="19"/>
        </w:rPr>
        <w:t> </w:t>
      </w:r>
      <w:r>
        <w:rPr>
          <w:color w:val="231F20"/>
          <w:spacing w:val="-2"/>
          <w:sz w:val="19"/>
        </w:rPr>
        <w:t>received</w:t>
      </w:r>
      <w:r>
        <w:rPr>
          <w:color w:val="231F20"/>
          <w:spacing w:val="-9"/>
          <w:sz w:val="19"/>
        </w:rPr>
        <w:t> </w:t>
      </w:r>
      <w:r>
        <w:rPr>
          <w:color w:val="231F20"/>
          <w:spacing w:val="-2"/>
          <w:sz w:val="19"/>
        </w:rPr>
        <w:t>a</w:t>
      </w:r>
      <w:r>
        <w:rPr>
          <w:color w:val="231F20"/>
          <w:spacing w:val="-9"/>
          <w:sz w:val="19"/>
        </w:rPr>
        <w:t> </w:t>
      </w:r>
      <w:r>
        <w:rPr>
          <w:color w:val="231F20"/>
          <w:spacing w:val="-2"/>
          <w:sz w:val="19"/>
        </w:rPr>
        <w:t>diagnosis</w:t>
      </w:r>
      <w:r>
        <w:rPr>
          <w:color w:val="231F20"/>
          <w:spacing w:val="-9"/>
          <w:sz w:val="19"/>
        </w:rPr>
        <w:t> </w:t>
      </w:r>
      <w:r>
        <w:rPr>
          <w:color w:val="231F20"/>
          <w:spacing w:val="-2"/>
          <w:sz w:val="19"/>
        </w:rPr>
        <w:t>of</w:t>
      </w:r>
      <w:r>
        <w:rPr>
          <w:color w:val="231F20"/>
          <w:spacing w:val="-13"/>
          <w:sz w:val="19"/>
        </w:rPr>
        <w:t> </w:t>
      </w:r>
      <w:r>
        <w:rPr>
          <w:color w:val="231F20"/>
          <w:spacing w:val="-2"/>
          <w:sz w:val="19"/>
        </w:rPr>
        <w:t>asthma</w:t>
      </w:r>
      <w:r>
        <w:rPr>
          <w:color w:val="231F20"/>
          <w:spacing w:val="-9"/>
          <w:sz w:val="19"/>
        </w:rPr>
        <w:t> </w:t>
      </w:r>
      <w:r>
        <w:rPr>
          <w:color w:val="231F20"/>
          <w:spacing w:val="-2"/>
          <w:sz w:val="19"/>
        </w:rPr>
        <w:t>or</w:t>
      </w:r>
      <w:r>
        <w:rPr>
          <w:color w:val="231F20"/>
          <w:spacing w:val="-18"/>
          <w:sz w:val="19"/>
        </w:rPr>
        <w:t> </w:t>
      </w:r>
      <w:r>
        <w:rPr>
          <w:color w:val="231F20"/>
          <w:spacing w:val="-2"/>
          <w:sz w:val="19"/>
        </w:rPr>
        <w:t>who</w:t>
      </w:r>
      <w:r>
        <w:rPr>
          <w:color w:val="231F20"/>
          <w:spacing w:val="-9"/>
          <w:sz w:val="19"/>
        </w:rPr>
        <w:t> </w:t>
      </w:r>
      <w:r>
        <w:rPr>
          <w:color w:val="231F20"/>
          <w:spacing w:val="-2"/>
          <w:sz w:val="19"/>
        </w:rPr>
        <w:t>has</w:t>
      </w:r>
      <w:r>
        <w:rPr>
          <w:color w:val="231F20"/>
          <w:spacing w:val="-9"/>
          <w:sz w:val="19"/>
        </w:rPr>
        <w:t> </w:t>
      </w:r>
      <w:r>
        <w:rPr>
          <w:color w:val="231F20"/>
          <w:spacing w:val="-2"/>
          <w:sz w:val="19"/>
        </w:rPr>
        <w:t>experienced</w:t>
      </w:r>
      <w:r>
        <w:rPr>
          <w:color w:val="231F20"/>
          <w:spacing w:val="-13"/>
          <w:sz w:val="19"/>
        </w:rPr>
        <w:t> </w:t>
      </w:r>
      <w:r>
        <w:rPr>
          <w:color w:val="231F20"/>
          <w:spacing w:val="-2"/>
          <w:sz w:val="19"/>
        </w:rPr>
        <w:t>wheezing</w:t>
      </w:r>
      <w:r>
        <w:rPr>
          <w:color w:val="231F20"/>
          <w:spacing w:val="-9"/>
          <w:sz w:val="19"/>
        </w:rPr>
        <w:t> </w:t>
      </w:r>
      <w:r>
        <w:rPr>
          <w:color w:val="231F20"/>
          <w:spacing w:val="-2"/>
          <w:sz w:val="19"/>
        </w:rPr>
        <w:t>or</w:t>
      </w:r>
      <w:r>
        <w:rPr>
          <w:color w:val="231F20"/>
          <w:spacing w:val="-13"/>
          <w:sz w:val="19"/>
        </w:rPr>
        <w:t> </w:t>
      </w:r>
      <w:r>
        <w:rPr>
          <w:color w:val="231F20"/>
          <w:spacing w:val="-2"/>
          <w:sz w:val="19"/>
        </w:rPr>
        <w:t>asthma </w:t>
      </w:r>
      <w:r>
        <w:rPr>
          <w:color w:val="231F20"/>
          <w:sz w:val="19"/>
        </w:rPr>
        <w:t>within</w:t>
      </w:r>
      <w:r>
        <w:rPr>
          <w:color w:val="231F20"/>
          <w:spacing w:val="-6"/>
          <w:sz w:val="19"/>
        </w:rPr>
        <w:t> </w:t>
      </w:r>
      <w:r>
        <w:rPr>
          <w:color w:val="231F20"/>
          <w:sz w:val="19"/>
        </w:rPr>
        <w:t>the</w:t>
      </w:r>
      <w:r>
        <w:rPr>
          <w:color w:val="231F20"/>
          <w:spacing w:val="-6"/>
          <w:sz w:val="19"/>
        </w:rPr>
        <w:t> </w:t>
      </w:r>
      <w:r>
        <w:rPr>
          <w:color w:val="231F20"/>
          <w:sz w:val="19"/>
        </w:rPr>
        <w:t>past</w:t>
      </w:r>
      <w:r>
        <w:rPr>
          <w:color w:val="231F20"/>
          <w:spacing w:val="-6"/>
          <w:sz w:val="19"/>
        </w:rPr>
        <w:t> </w:t>
      </w:r>
      <w:r>
        <w:rPr>
          <w:color w:val="231F20"/>
          <w:sz w:val="19"/>
        </w:rPr>
        <w:t>12</w:t>
      </w:r>
      <w:r>
        <w:rPr>
          <w:color w:val="231F20"/>
          <w:spacing w:val="-6"/>
          <w:sz w:val="19"/>
        </w:rPr>
        <w:t> </w:t>
      </w:r>
      <w:r>
        <w:rPr>
          <w:color w:val="231F20"/>
          <w:sz w:val="19"/>
        </w:rPr>
        <w:t>months,</w:t>
      </w:r>
      <w:r>
        <w:rPr>
          <w:color w:val="231F20"/>
          <w:spacing w:val="-6"/>
          <w:sz w:val="19"/>
        </w:rPr>
        <w:t> </w:t>
      </w:r>
      <w:r>
        <w:rPr>
          <w:color w:val="231F20"/>
          <w:sz w:val="19"/>
        </w:rPr>
        <w:t>based</w:t>
      </w:r>
      <w:r>
        <w:rPr>
          <w:color w:val="231F20"/>
          <w:spacing w:val="-6"/>
          <w:sz w:val="19"/>
        </w:rPr>
        <w:t> </w:t>
      </w:r>
      <w:r>
        <w:rPr>
          <w:color w:val="231F20"/>
          <w:sz w:val="19"/>
        </w:rPr>
        <w:t>on</w:t>
      </w:r>
      <w:r>
        <w:rPr>
          <w:color w:val="231F20"/>
          <w:spacing w:val="-6"/>
          <w:sz w:val="19"/>
        </w:rPr>
        <w:t> </w:t>
      </w:r>
      <w:r>
        <w:rPr>
          <w:color w:val="231F20"/>
          <w:sz w:val="19"/>
        </w:rPr>
        <w:t>a</w:t>
      </w:r>
      <w:r>
        <w:rPr>
          <w:color w:val="231F20"/>
          <w:spacing w:val="-6"/>
          <w:sz w:val="19"/>
        </w:rPr>
        <w:t> </w:t>
      </w:r>
      <w:r>
        <w:rPr>
          <w:color w:val="231F20"/>
          <w:sz w:val="19"/>
        </w:rPr>
        <w:t>healthcare</w:t>
      </w:r>
      <w:r>
        <w:rPr>
          <w:color w:val="231F20"/>
          <w:spacing w:val="-6"/>
          <w:sz w:val="19"/>
        </w:rPr>
        <w:t> </w:t>
      </w:r>
      <w:r>
        <w:rPr>
          <w:color w:val="231F20"/>
          <w:sz w:val="19"/>
        </w:rPr>
        <w:t>provider’s</w:t>
      </w:r>
      <w:r>
        <w:rPr>
          <w:color w:val="231F20"/>
          <w:spacing w:val="-6"/>
          <w:sz w:val="19"/>
        </w:rPr>
        <w:t> </w:t>
      </w:r>
      <w:r>
        <w:rPr>
          <w:color w:val="231F20"/>
          <w:sz w:val="19"/>
        </w:rPr>
        <w:t>statement</w:t>
      </w:r>
      <w:r>
        <w:rPr>
          <w:color w:val="231F20"/>
          <w:spacing w:val="-6"/>
          <w:sz w:val="19"/>
        </w:rPr>
        <w:t> </w:t>
      </w:r>
      <w:r>
        <w:rPr>
          <w:color w:val="231F20"/>
          <w:sz w:val="19"/>
        </w:rPr>
        <w:t>or</w:t>
      </w:r>
      <w:r>
        <w:rPr>
          <w:color w:val="231F20"/>
          <w:spacing w:val="-11"/>
          <w:sz w:val="19"/>
        </w:rPr>
        <w:t> </w:t>
      </w:r>
      <w:r>
        <w:rPr>
          <w:color w:val="231F20"/>
          <w:sz w:val="19"/>
        </w:rPr>
        <w:t>medical</w:t>
      </w:r>
      <w:r>
        <w:rPr>
          <w:color w:val="231F20"/>
          <w:spacing w:val="-6"/>
          <w:sz w:val="19"/>
        </w:rPr>
        <w:t> </w:t>
      </w:r>
      <w:r>
        <w:rPr>
          <w:color w:val="231F20"/>
          <w:sz w:val="19"/>
        </w:rPr>
        <w:t>record</w:t>
      </w:r>
    </w:p>
    <w:p>
      <w:pPr>
        <w:pStyle w:val="ListParagraph"/>
        <w:numPr>
          <w:ilvl w:val="1"/>
          <w:numId w:val="1"/>
        </w:numPr>
        <w:tabs>
          <w:tab w:pos="1460" w:val="left" w:leader="none"/>
        </w:tabs>
        <w:spacing w:line="240" w:lineRule="auto" w:before="0" w:after="0"/>
        <w:ind w:left="1460" w:right="0" w:hanging="200"/>
        <w:jc w:val="left"/>
        <w:rPr>
          <w:sz w:val="19"/>
        </w:rPr>
      </w:pPr>
      <w:r>
        <w:rPr>
          <w:color w:val="231F20"/>
          <w:w w:val="95"/>
          <w:sz w:val="19"/>
        </w:rPr>
        <w:t>has</w:t>
      </w:r>
      <w:r>
        <w:rPr>
          <w:color w:val="231F20"/>
          <w:spacing w:val="3"/>
          <w:sz w:val="19"/>
        </w:rPr>
        <w:t> </w:t>
      </w:r>
      <w:r>
        <w:rPr>
          <w:color w:val="231F20"/>
          <w:w w:val="95"/>
          <w:sz w:val="19"/>
        </w:rPr>
        <w:t>functional</w:t>
      </w:r>
      <w:r>
        <w:rPr>
          <w:color w:val="231F20"/>
          <w:spacing w:val="3"/>
          <w:sz w:val="19"/>
        </w:rPr>
        <w:t> </w:t>
      </w:r>
      <w:r>
        <w:rPr>
          <w:color w:val="231F20"/>
          <w:w w:val="95"/>
          <w:sz w:val="19"/>
        </w:rPr>
        <w:t>or</w:t>
      </w:r>
      <w:r>
        <w:rPr>
          <w:color w:val="231F20"/>
          <w:spacing w:val="-2"/>
          <w:sz w:val="19"/>
        </w:rPr>
        <w:t> </w:t>
      </w:r>
      <w:r>
        <w:rPr>
          <w:color w:val="231F20"/>
          <w:w w:val="95"/>
          <w:sz w:val="19"/>
        </w:rPr>
        <w:t>anatomic</w:t>
      </w:r>
      <w:r>
        <w:rPr>
          <w:color w:val="231F20"/>
          <w:spacing w:val="4"/>
          <w:sz w:val="19"/>
        </w:rPr>
        <w:t> </w:t>
      </w:r>
      <w:r>
        <w:rPr>
          <w:color w:val="231F20"/>
          <w:w w:val="95"/>
          <w:sz w:val="19"/>
        </w:rPr>
        <w:t>asplenia,</w:t>
      </w:r>
      <w:r>
        <w:rPr>
          <w:color w:val="231F20"/>
          <w:spacing w:val="3"/>
          <w:sz w:val="19"/>
        </w:rPr>
        <w:t> </w:t>
      </w:r>
      <w:r>
        <w:rPr>
          <w:color w:val="231F20"/>
          <w:w w:val="95"/>
          <w:sz w:val="19"/>
        </w:rPr>
        <w:t>or</w:t>
      </w:r>
      <w:r>
        <w:rPr>
          <w:color w:val="231F20"/>
          <w:spacing w:val="-2"/>
          <w:sz w:val="19"/>
        </w:rPr>
        <w:t> </w:t>
      </w:r>
      <w:r>
        <w:rPr>
          <w:color w:val="231F20"/>
          <w:w w:val="95"/>
          <w:sz w:val="19"/>
        </w:rPr>
        <w:t>a</w:t>
      </w:r>
      <w:r>
        <w:rPr>
          <w:color w:val="231F20"/>
          <w:spacing w:val="4"/>
          <w:sz w:val="19"/>
        </w:rPr>
        <w:t> </w:t>
      </w:r>
      <w:r>
        <w:rPr>
          <w:color w:val="231F20"/>
          <w:w w:val="95"/>
          <w:sz w:val="19"/>
        </w:rPr>
        <w:t>cochlear</w:t>
      </w:r>
      <w:r>
        <w:rPr>
          <w:color w:val="231F20"/>
          <w:spacing w:val="-2"/>
          <w:sz w:val="19"/>
        </w:rPr>
        <w:t> </w:t>
      </w:r>
      <w:r>
        <w:rPr>
          <w:color w:val="231F20"/>
          <w:spacing w:val="-2"/>
          <w:w w:val="95"/>
          <w:sz w:val="19"/>
        </w:rPr>
        <w:t>implant</w:t>
      </w:r>
    </w:p>
    <w:p>
      <w:pPr>
        <w:pStyle w:val="ListParagraph"/>
        <w:numPr>
          <w:ilvl w:val="1"/>
          <w:numId w:val="1"/>
        </w:numPr>
        <w:tabs>
          <w:tab w:pos="1460" w:val="left" w:leader="none"/>
        </w:tabs>
        <w:spacing w:line="240" w:lineRule="auto" w:before="21" w:after="0"/>
        <w:ind w:left="1460" w:right="0" w:hanging="200"/>
        <w:jc w:val="left"/>
        <w:rPr>
          <w:sz w:val="19"/>
        </w:rPr>
      </w:pPr>
      <w:r>
        <w:rPr>
          <w:color w:val="231F20"/>
          <w:spacing w:val="-2"/>
          <w:sz w:val="19"/>
        </w:rPr>
        <w:t>has</w:t>
      </w:r>
      <w:r>
        <w:rPr>
          <w:color w:val="231F20"/>
          <w:spacing w:val="-7"/>
          <w:sz w:val="19"/>
        </w:rPr>
        <w:t> </w:t>
      </w:r>
      <w:r>
        <w:rPr>
          <w:color w:val="231F20"/>
          <w:spacing w:val="-2"/>
          <w:sz w:val="19"/>
        </w:rPr>
        <w:t>active</w:t>
      </w:r>
      <w:r>
        <w:rPr>
          <w:color w:val="231F20"/>
          <w:spacing w:val="-7"/>
          <w:sz w:val="19"/>
        </w:rPr>
        <w:t> </w:t>
      </w:r>
      <w:r>
        <w:rPr>
          <w:color w:val="231F20"/>
          <w:spacing w:val="-2"/>
          <w:sz w:val="19"/>
        </w:rPr>
        <w:t>communication</w:t>
      </w:r>
      <w:r>
        <w:rPr>
          <w:color w:val="231F20"/>
          <w:spacing w:val="-7"/>
          <w:sz w:val="19"/>
        </w:rPr>
        <w:t> </w:t>
      </w:r>
      <w:r>
        <w:rPr>
          <w:color w:val="231F20"/>
          <w:spacing w:val="-2"/>
          <w:sz w:val="19"/>
        </w:rPr>
        <w:t>between</w:t>
      </w:r>
      <w:r>
        <w:rPr>
          <w:color w:val="231F20"/>
          <w:spacing w:val="-7"/>
          <w:sz w:val="19"/>
        </w:rPr>
        <w:t> </w:t>
      </w:r>
      <w:r>
        <w:rPr>
          <w:color w:val="231F20"/>
          <w:spacing w:val="-2"/>
          <w:sz w:val="19"/>
        </w:rPr>
        <w:t>CSF</w:t>
      </w:r>
      <w:r>
        <w:rPr>
          <w:color w:val="231F20"/>
          <w:spacing w:val="-12"/>
          <w:sz w:val="19"/>
        </w:rPr>
        <w:t> </w:t>
      </w:r>
      <w:r>
        <w:rPr>
          <w:color w:val="231F20"/>
          <w:spacing w:val="-2"/>
          <w:sz w:val="19"/>
        </w:rPr>
        <w:t>and</w:t>
      </w:r>
      <w:r>
        <w:rPr>
          <w:color w:val="231F20"/>
          <w:spacing w:val="-7"/>
          <w:sz w:val="19"/>
        </w:rPr>
        <w:t> </w:t>
      </w:r>
      <w:r>
        <w:rPr>
          <w:color w:val="231F20"/>
          <w:spacing w:val="-2"/>
          <w:sz w:val="19"/>
        </w:rPr>
        <w:t>the</w:t>
      </w:r>
      <w:r>
        <w:rPr>
          <w:color w:val="231F20"/>
          <w:spacing w:val="-7"/>
          <w:sz w:val="19"/>
        </w:rPr>
        <w:t> </w:t>
      </w:r>
      <w:r>
        <w:rPr>
          <w:color w:val="231F20"/>
          <w:spacing w:val="-2"/>
          <w:sz w:val="19"/>
        </w:rPr>
        <w:t>oropharynx,</w:t>
      </w:r>
      <w:r>
        <w:rPr>
          <w:color w:val="231F20"/>
          <w:spacing w:val="-7"/>
          <w:sz w:val="19"/>
        </w:rPr>
        <w:t> </w:t>
      </w:r>
      <w:r>
        <w:rPr>
          <w:color w:val="231F20"/>
          <w:spacing w:val="-2"/>
          <w:sz w:val="19"/>
        </w:rPr>
        <w:t>nose,</w:t>
      </w:r>
      <w:r>
        <w:rPr>
          <w:color w:val="231F20"/>
          <w:spacing w:val="-7"/>
          <w:sz w:val="19"/>
        </w:rPr>
        <w:t> </w:t>
      </w:r>
      <w:r>
        <w:rPr>
          <w:color w:val="231F20"/>
          <w:spacing w:val="-2"/>
          <w:sz w:val="19"/>
        </w:rPr>
        <w:t>or</w:t>
      </w:r>
      <w:r>
        <w:rPr>
          <w:color w:val="231F20"/>
          <w:spacing w:val="-11"/>
          <w:sz w:val="19"/>
        </w:rPr>
        <w:t> </w:t>
      </w:r>
      <w:r>
        <w:rPr>
          <w:color w:val="231F20"/>
          <w:spacing w:val="-2"/>
          <w:sz w:val="19"/>
        </w:rPr>
        <w:t>ear</w:t>
      </w:r>
      <w:r>
        <w:rPr>
          <w:color w:val="231F20"/>
          <w:spacing w:val="-12"/>
          <w:sz w:val="19"/>
        </w:rPr>
        <w:t> </w:t>
      </w:r>
      <w:r>
        <w:rPr>
          <w:color w:val="231F20"/>
          <w:spacing w:val="-2"/>
          <w:sz w:val="19"/>
        </w:rPr>
        <w:t>or</w:t>
      </w:r>
      <w:r>
        <w:rPr>
          <w:color w:val="231F20"/>
          <w:spacing w:val="-11"/>
          <w:sz w:val="19"/>
        </w:rPr>
        <w:t> </w:t>
      </w:r>
      <w:r>
        <w:rPr>
          <w:color w:val="231F20"/>
          <w:spacing w:val="-2"/>
          <w:sz w:val="19"/>
        </w:rPr>
        <w:t>any</w:t>
      </w:r>
      <w:r>
        <w:rPr>
          <w:color w:val="231F20"/>
          <w:spacing w:val="-13"/>
          <w:sz w:val="19"/>
        </w:rPr>
        <w:t> </w:t>
      </w:r>
      <w:r>
        <w:rPr>
          <w:color w:val="231F20"/>
          <w:spacing w:val="-2"/>
          <w:sz w:val="19"/>
        </w:rPr>
        <w:t>other</w:t>
      </w:r>
      <w:r>
        <w:rPr>
          <w:color w:val="231F20"/>
          <w:spacing w:val="-11"/>
          <w:sz w:val="19"/>
        </w:rPr>
        <w:t> </w:t>
      </w:r>
      <w:r>
        <w:rPr>
          <w:color w:val="231F20"/>
          <w:spacing w:val="-2"/>
          <w:sz w:val="19"/>
        </w:rPr>
        <w:t>cranial</w:t>
      </w:r>
      <w:r>
        <w:rPr>
          <w:color w:val="231F20"/>
          <w:spacing w:val="-7"/>
          <w:sz w:val="19"/>
        </w:rPr>
        <w:t> </w:t>
      </w:r>
      <w:r>
        <w:rPr>
          <w:color w:val="231F20"/>
          <w:spacing w:val="-2"/>
          <w:sz w:val="19"/>
        </w:rPr>
        <w:t>CSF</w:t>
      </w:r>
      <w:r>
        <w:rPr>
          <w:color w:val="231F20"/>
          <w:spacing w:val="-12"/>
          <w:sz w:val="19"/>
        </w:rPr>
        <w:t> </w:t>
      </w:r>
      <w:r>
        <w:rPr>
          <w:color w:val="231F20"/>
          <w:spacing w:val="-4"/>
          <w:sz w:val="19"/>
        </w:rPr>
        <w:t>leak</w:t>
      </w:r>
    </w:p>
    <w:p>
      <w:pPr>
        <w:pStyle w:val="BodyText"/>
        <w:spacing w:before="1"/>
        <w:rPr>
          <w:sz w:val="25"/>
        </w:rPr>
      </w:pPr>
    </w:p>
    <w:p>
      <w:pPr>
        <w:spacing w:before="99"/>
        <w:ind w:left="0" w:right="276" w:firstLine="0"/>
        <w:jc w:val="right"/>
        <w:rPr>
          <w:b/>
          <w:sz w:val="12"/>
        </w:rPr>
      </w:pPr>
      <w:r>
        <w:rPr/>
        <w:pict>
          <v:shape style="position:absolute;margin-left:562.719971pt;margin-top:5.233027pt;width:4.3pt;height:6.75pt;mso-position-horizontal-relative:page;mso-position-vertical-relative:paragraph;z-index:15728640" id="docshape1" coordorigin="11254,105" coordsize="86,135" path="m11254,105l11254,239,11340,173,11254,105xe" filled="true" fillcolor="#231f20" stroked="false">
            <v:path arrowok="t"/>
            <v:fill type="solid"/>
            <w10:wrap type="none"/>
          </v:shape>
        </w:pict>
      </w:r>
      <w:r>
        <w:rPr>
          <w:b/>
          <w:color w:val="231F20"/>
          <w:spacing w:val="9"/>
          <w:w w:val="120"/>
          <w:sz w:val="12"/>
        </w:rPr>
        <w:t>continued</w:t>
      </w:r>
      <w:r>
        <w:rPr>
          <w:b/>
          <w:color w:val="231F20"/>
          <w:spacing w:val="32"/>
          <w:w w:val="120"/>
          <w:sz w:val="12"/>
        </w:rPr>
        <w:t> </w:t>
      </w:r>
      <w:r>
        <w:rPr>
          <w:b/>
          <w:color w:val="231F20"/>
          <w:w w:val="120"/>
          <w:sz w:val="12"/>
        </w:rPr>
        <w:t>on</w:t>
      </w:r>
      <w:r>
        <w:rPr>
          <w:b/>
          <w:color w:val="231F20"/>
          <w:spacing w:val="32"/>
          <w:w w:val="120"/>
          <w:sz w:val="12"/>
        </w:rPr>
        <w:t> </w:t>
      </w:r>
      <w:r>
        <w:rPr>
          <w:b/>
          <w:color w:val="231F20"/>
          <w:w w:val="120"/>
          <w:sz w:val="12"/>
        </w:rPr>
        <w:t>the</w:t>
      </w:r>
      <w:r>
        <w:rPr>
          <w:b/>
          <w:color w:val="231F20"/>
          <w:spacing w:val="32"/>
          <w:w w:val="120"/>
          <w:sz w:val="12"/>
        </w:rPr>
        <w:t> </w:t>
      </w:r>
      <w:r>
        <w:rPr>
          <w:b/>
          <w:color w:val="231F20"/>
          <w:w w:val="120"/>
          <w:sz w:val="12"/>
        </w:rPr>
        <w:t>next</w:t>
      </w:r>
      <w:r>
        <w:rPr>
          <w:b/>
          <w:color w:val="231F20"/>
          <w:spacing w:val="32"/>
          <w:w w:val="120"/>
          <w:sz w:val="12"/>
        </w:rPr>
        <w:t> </w:t>
      </w:r>
      <w:r>
        <w:rPr>
          <w:b/>
          <w:color w:val="231F20"/>
          <w:spacing w:val="-4"/>
          <w:w w:val="120"/>
          <w:sz w:val="12"/>
        </w:rPr>
        <w:t>page</w:t>
      </w:r>
    </w:p>
    <w:p>
      <w:pPr>
        <w:pStyle w:val="BodyText"/>
        <w:rPr>
          <w:b/>
          <w:sz w:val="20"/>
        </w:rPr>
      </w:pPr>
    </w:p>
    <w:p>
      <w:pPr>
        <w:pStyle w:val="BodyText"/>
        <w:spacing w:before="10"/>
        <w:rPr>
          <w:b/>
          <w:sz w:val="29"/>
        </w:rPr>
      </w:pPr>
    </w:p>
    <w:p>
      <w:pPr>
        <w:spacing w:after="0"/>
        <w:rPr>
          <w:sz w:val="29"/>
        </w:rPr>
        <w:sectPr>
          <w:type w:val="continuous"/>
          <w:pgSz w:w="12240" w:h="15840"/>
          <w:pgMar w:top="340" w:bottom="0" w:left="760" w:right="800"/>
        </w:sectPr>
      </w:pPr>
    </w:p>
    <w:p>
      <w:pPr>
        <w:pStyle w:val="BodyText"/>
        <w:spacing w:before="7"/>
        <w:rPr>
          <w:b/>
          <w:sz w:val="27"/>
        </w:rPr>
      </w:pPr>
    </w:p>
    <w:p>
      <w:pPr>
        <w:spacing w:before="0"/>
        <w:ind w:left="696" w:right="0" w:firstLine="0"/>
        <w:jc w:val="left"/>
        <w:rPr>
          <w:sz w:val="16"/>
        </w:rPr>
      </w:pPr>
      <w:r>
        <w:rPr/>
        <w:pict>
          <v:group style="position:absolute;margin-left:45.0896pt;margin-top:-30.77685pt;width:22.85pt;height:22.85pt;mso-position-horizontal-relative:page;mso-position-vertical-relative:paragraph;z-index:15729152" id="docshapegroup2" coordorigin="902,-616" coordsize="457,457">
            <v:shape style="position:absolute;left:901;top:-616;width:457;height:457" id="docshape3" coordorigin="902,-616" coordsize="457,457" path="m1130,-616l1058,-604,995,-571,946,-522,913,-459,902,-387,913,-315,946,-252,995,-203,1058,-171,1130,-159,1202,-171,1265,-203,1314,-252,1347,-315,1358,-387,1347,-459,1314,-522,1265,-571,1202,-604,1130,-616xe" filled="true" fillcolor="#231f20" stroked="false">
              <v:path arrowok="t"/>
              <v:fill type="solid"/>
            </v:shape>
            <v:shape style="position:absolute;left:998;top:-566;width:267;height:358" type="#_x0000_t75" id="docshape4" stroked="false">
              <v:imagedata r:id="rId10" o:title=""/>
            </v:shape>
            <w10:wrap type="none"/>
          </v:group>
        </w:pict>
      </w:r>
      <w:r>
        <w:rPr/>
        <w:drawing>
          <wp:anchor distT="0" distB="0" distL="0" distR="0" allowOverlap="1" layoutInCell="1" locked="0" behindDoc="0" simplePos="0" relativeHeight="15729664">
            <wp:simplePos x="0" y="0"/>
            <wp:positionH relativeFrom="page">
              <wp:posOffset>929110</wp:posOffset>
            </wp:positionH>
            <wp:positionV relativeFrom="paragraph">
              <wp:posOffset>-304933</wp:posOffset>
            </wp:positionV>
            <wp:extent cx="1265199" cy="221496"/>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11" cstate="print"/>
                    <a:stretch>
                      <a:fillRect/>
                    </a:stretch>
                  </pic:blipFill>
                  <pic:spPr>
                    <a:xfrm>
                      <a:off x="0" y="0"/>
                      <a:ext cx="1265199" cy="221496"/>
                    </a:xfrm>
                    <a:prstGeom prst="rect">
                      <a:avLst/>
                    </a:prstGeom>
                  </pic:spPr>
                </pic:pic>
              </a:graphicData>
            </a:graphic>
          </wp:anchor>
        </w:drawing>
      </w:r>
      <w:r>
        <w:rPr>
          <w:b/>
          <w:color w:val="231F20"/>
          <w:w w:val="85"/>
          <w:sz w:val="13"/>
        </w:rPr>
        <w:t>FOR</w:t>
      </w:r>
      <w:r>
        <w:rPr>
          <w:b/>
          <w:color w:val="231F20"/>
          <w:spacing w:val="4"/>
          <w:sz w:val="13"/>
        </w:rPr>
        <w:t> </w:t>
      </w:r>
      <w:r>
        <w:rPr>
          <w:b/>
          <w:color w:val="231F20"/>
          <w:w w:val="85"/>
          <w:sz w:val="13"/>
        </w:rPr>
        <w:t>PROFESSIONALS</w:t>
      </w:r>
      <w:r>
        <w:rPr>
          <w:b/>
          <w:color w:val="231F20"/>
          <w:spacing w:val="75"/>
          <w:sz w:val="13"/>
        </w:rPr>
        <w:t> </w:t>
      </w:r>
      <w:hyperlink r:id="rId12">
        <w:r>
          <w:rPr>
            <w:color w:val="231F20"/>
            <w:w w:val="85"/>
            <w:sz w:val="17"/>
          </w:rPr>
          <w:t>www.immunize.org</w:t>
        </w:r>
      </w:hyperlink>
      <w:r>
        <w:rPr>
          <w:color w:val="231F20"/>
          <w:spacing w:val="61"/>
          <w:sz w:val="17"/>
        </w:rPr>
        <w:t> </w:t>
      </w:r>
      <w:r>
        <w:rPr>
          <w:color w:val="231F20"/>
          <w:w w:val="85"/>
          <w:sz w:val="17"/>
        </w:rPr>
        <w:t>/</w:t>
      </w:r>
      <w:r>
        <w:rPr>
          <w:color w:val="231F20"/>
          <w:spacing w:val="53"/>
          <w:sz w:val="17"/>
        </w:rPr>
        <w:t> </w:t>
      </w:r>
      <w:r>
        <w:rPr>
          <w:b/>
          <w:color w:val="231F20"/>
          <w:w w:val="85"/>
          <w:sz w:val="13"/>
        </w:rPr>
        <w:t>FOR</w:t>
      </w:r>
      <w:r>
        <w:rPr>
          <w:b/>
          <w:color w:val="231F20"/>
          <w:spacing w:val="2"/>
          <w:sz w:val="13"/>
        </w:rPr>
        <w:t> </w:t>
      </w:r>
      <w:r>
        <w:rPr>
          <w:b/>
          <w:color w:val="231F20"/>
          <w:w w:val="85"/>
          <w:sz w:val="13"/>
        </w:rPr>
        <w:t>THE</w:t>
      </w:r>
      <w:r>
        <w:rPr>
          <w:b/>
          <w:color w:val="231F20"/>
          <w:spacing w:val="2"/>
          <w:sz w:val="13"/>
        </w:rPr>
        <w:t> </w:t>
      </w:r>
      <w:r>
        <w:rPr>
          <w:b/>
          <w:color w:val="231F20"/>
          <w:w w:val="85"/>
          <w:sz w:val="13"/>
        </w:rPr>
        <w:t>PUBLIC</w:t>
      </w:r>
      <w:r>
        <w:rPr>
          <w:b/>
          <w:color w:val="231F20"/>
          <w:spacing w:val="74"/>
          <w:sz w:val="13"/>
        </w:rPr>
        <w:t> </w:t>
      </w:r>
      <w:hyperlink r:id="rId13">
        <w:r>
          <w:rPr>
            <w:color w:val="231F20"/>
            <w:spacing w:val="-2"/>
            <w:w w:val="85"/>
            <w:sz w:val="16"/>
          </w:rPr>
          <w:t>www.vaccineinformation.org</w:t>
        </w:r>
      </w:hyperlink>
    </w:p>
    <w:p>
      <w:pPr>
        <w:spacing w:before="103"/>
        <w:ind w:left="0" w:right="0" w:firstLine="0"/>
        <w:jc w:val="right"/>
        <w:rPr>
          <w:sz w:val="15"/>
        </w:rPr>
      </w:pPr>
      <w:r>
        <w:rPr/>
        <w:br w:type="column"/>
      </w:r>
      <w:hyperlink r:id="rId14">
        <w:r>
          <w:rPr>
            <w:color w:val="231F20"/>
            <w:spacing w:val="-2"/>
            <w:w w:val="105"/>
            <w:sz w:val="15"/>
          </w:rPr>
          <w:t>www.immunize.org/catg.d/p3074a.pdf</w:t>
        </w:r>
      </w:hyperlink>
    </w:p>
    <w:p>
      <w:pPr>
        <w:spacing w:before="69"/>
        <w:ind w:left="0" w:right="1" w:firstLine="0"/>
        <w:jc w:val="right"/>
        <w:rPr>
          <w:sz w:val="15"/>
        </w:rPr>
      </w:pPr>
      <w:r>
        <w:rPr>
          <w:color w:val="231F20"/>
          <w:sz w:val="15"/>
        </w:rPr>
        <w:t>Item</w:t>
      </w:r>
      <w:r>
        <w:rPr>
          <w:color w:val="231F20"/>
          <w:spacing w:val="10"/>
          <w:sz w:val="15"/>
        </w:rPr>
        <w:t> </w:t>
      </w:r>
      <w:r>
        <w:rPr>
          <w:color w:val="231F20"/>
          <w:sz w:val="15"/>
        </w:rPr>
        <w:t>#P3074a</w:t>
      </w:r>
      <w:r>
        <w:rPr>
          <w:color w:val="231F20"/>
          <w:spacing w:val="10"/>
          <w:sz w:val="15"/>
        </w:rPr>
        <w:t> </w:t>
      </w:r>
      <w:r>
        <w:rPr>
          <w:color w:val="231F20"/>
          <w:spacing w:val="-2"/>
          <w:sz w:val="15"/>
        </w:rPr>
        <w:t>(8/2022)</w:t>
      </w:r>
    </w:p>
    <w:p>
      <w:pPr>
        <w:spacing w:line="240" w:lineRule="auto" w:before="0"/>
        <w:rPr>
          <w:sz w:val="16"/>
        </w:rPr>
      </w:pPr>
      <w:r>
        <w:rPr/>
        <w:br w:type="column"/>
      </w:r>
      <w:r>
        <w:rPr>
          <w:sz w:val="16"/>
        </w:rPr>
      </w:r>
    </w:p>
    <w:p>
      <w:pPr>
        <w:pStyle w:val="BodyText"/>
        <w:rPr>
          <w:sz w:val="16"/>
        </w:rPr>
      </w:pPr>
    </w:p>
    <w:p>
      <w:pPr>
        <w:pStyle w:val="BodyText"/>
        <w:rPr>
          <w:sz w:val="17"/>
        </w:rPr>
      </w:pPr>
    </w:p>
    <w:p>
      <w:pPr>
        <w:spacing w:before="0"/>
        <w:ind w:left="113" w:right="0" w:firstLine="0"/>
        <w:jc w:val="left"/>
        <w:rPr>
          <w:sz w:val="14"/>
        </w:rPr>
      </w:pPr>
      <w:r>
        <w:rPr/>
        <w:pict>
          <v:group style="position:absolute;margin-left:525.754028pt;margin-top:-44.07748pt;width:40.85pt;height:40.85pt;mso-position-horizontal-relative:page;mso-position-vertical-relative:paragraph;z-index:15730176" id="docshapegroup5" coordorigin="10515,-882" coordsize="817,817">
            <v:shape style="position:absolute;left:10515;top:-882;width:817;height:366" id="docshape6" coordorigin="10515,-882" coordsize="817,366" path="m10656,-544l10628,-544,10628,-516,10656,-516,10656,-544xm10712,-656l10628,-656,10628,-628,10571,-628,10571,-656,10515,-656,10515,-628,10571,-628,10571,-600,10515,-600,10515,-572,10543,-572,10543,-544,10515,-544,10515,-516,10571,-516,10571,-544,10571,-544,10571,-572,10600,-572,10600,-600,10628,-600,10628,-572,10656,-572,10656,-600,10684,-600,10684,-628,10712,-628,10712,-656xm10825,-628l10768,-628,10768,-600,10684,-600,10684,-572,10740,-572,10740,-544,10684,-544,10684,-516,10740,-516,10740,-544,10768,-544,10768,-572,10768,-572,10768,-600,10825,-600,10825,-628xm10825,-713l10797,-713,10797,-684,10768,-684,10768,-713,10768,-741,10740,-741,10740,-713,10740,-684,10768,-684,10768,-656,10797,-656,10797,-684,10825,-684,10825,-713xm10853,-797l10853,-797,10853,-825,10825,-825,10825,-853,10825,-882,10740,-882,10740,-853,10740,-825,10740,-825,10740,-797,10740,-769,10797,-769,10797,-797,10768,-797,10768,-825,10797,-825,10797,-797,10825,-797,10825,-769,10853,-769,10853,-797xm10966,-797l10937,-797,10937,-825,10937,-825,10937,-853,10937,-853,10937,-882,10853,-882,10853,-853,10909,-853,10909,-825,10909,-825,10909,-797,10881,-797,10881,-769,10881,-769,10881,-741,10909,-741,10909,-713,10909,-684,10909,-684,10909,-656,10881,-656,10881,-628,10853,-628,10853,-656,10881,-656,10881,-684,10881,-684,10881,-713,10881,-741,10825,-741,10825,-713,10853,-713,10853,-684,10853,-684,10853,-656,10825,-656,10825,-628,10853,-628,10853,-600,10825,-600,10825,-572,10797,-572,10797,-544,10797,-544,10797,-516,10825,-516,10825,-544,10853,-544,10853,-516,10937,-516,10937,-544,10853,-544,10853,-572,10966,-572,10966,-600,10937,-600,10937,-628,10909,-628,10909,-656,10937,-656,10937,-684,10937,-684,10937,-713,10937,-741,10909,-741,10909,-769,10937,-769,10937,-741,10966,-741,10966,-769,10966,-769,10966,-797xm11022,-853l10966,-853,10966,-825,10966,-825,10966,-797,10994,-797,10994,-825,11022,-825,11022,-853xm11050,-882l11022,-882,11022,-853,11050,-853,11050,-882xm11331,-656l11247,-656,11247,-628,11247,-600,11219,-600,11219,-628,11247,-628,11247,-656,11219,-656,11219,-628,11191,-628,11191,-656,11163,-656,11163,-628,11106,-628,11106,-656,11106,-656,11106,-684,11106,-684,11106,-713,11106,-713,11106,-741,11078,-741,11078,-713,11078,-684,11078,-628,11078,-600,11050,-600,11050,-628,11078,-628,11078,-684,11050,-684,11050,-713,11078,-713,11078,-741,11078,-769,11106,-769,11106,-797,11078,-797,11078,-769,11050,-769,11050,-797,11078,-797,11078,-825,11106,-825,11106,-853,11078,-853,11078,-825,11050,-825,11050,-797,11022,-797,11022,-769,11050,-769,11050,-741,11050,-713,11022,-713,11022,-684,10994,-684,10994,-713,11022,-713,11022,-741,10966,-741,10966,-713,10966,-684,10966,-684,10966,-656,10994,-656,10994,-628,11022,-628,11022,-600,11022,-572,10994,-572,10994,-544,10966,-544,10966,-516,11022,-516,11022,-544,11022,-544,11022,-572,11050,-572,11050,-544,11050,-544,11050,-516,11078,-516,11078,-544,11106,-544,11106,-516,11191,-516,11191,-544,11134,-544,11134,-572,11163,-572,11163,-600,11191,-600,11191,-572,11219,-572,11219,-544,11219,-544,11219,-516,11303,-516,11303,-544,11247,-544,11247,-572,11275,-572,11275,-600,11275,-600,11275,-628,11331,-628,11331,-656xm11332,-600l11303,-600,11303,-572,11332,-572,11332,-600xe" filled="true" fillcolor="#000000" stroked="false">
              <v:path arrowok="t"/>
              <v:fill type="solid"/>
            </v:shape>
            <v:shape style="position:absolute;left:10515;top:-544;width:817;height:310" id="docshape7" coordorigin="10515,-544" coordsize="817,310" path="m10543,-431l10515,-431,10515,-403,10515,-403,10515,-375,10543,-375,10543,-403,10543,-403,10543,-431xm10571,-319l10515,-319,10515,-290,10571,-290,10571,-319xm10600,-347l10571,-347,10571,-319,10600,-319,10600,-347xm10628,-319l10600,-319,10600,-290,10628,-290,10628,-319xm10825,-262l10768,-262,10768,-290,10740,-290,10740,-319,10684,-319,10684,-290,10740,-290,10740,-262,10768,-262,10768,-234,10825,-234,10825,-262xm10825,-487l10797,-487,10797,-516,10768,-516,10768,-487,10797,-487,10797,-459,10825,-459,10825,-487xm10909,-516l10881,-516,10881,-487,10881,-487,10881,-459,10853,-459,10853,-431,10909,-431,10909,-459,10909,-459,10909,-487,10909,-487,10909,-516xm11050,-262l11022,-262,11022,-234,11050,-234,11050,-262xm11134,-459l11078,-459,11078,-487,11106,-487,11106,-516,11050,-516,11050,-487,11050,-487,11050,-459,11050,-431,11050,-403,11106,-403,11106,-431,11134,-431,11134,-459xm11163,-262l11134,-262,11134,-234,11163,-234,11163,-262xm11303,-459l11303,-459,11303,-487,11275,-487,11275,-516,11303,-516,11303,-544,11219,-544,11219,-516,11247,-516,11247,-487,11219,-487,11219,-516,11134,-516,11134,-487,11134,-487,11134,-459,11163,-459,11163,-487,11191,-487,11191,-459,11275,-459,11275,-431,11247,-431,11247,-403,11247,-375,11219,-375,11219,-403,11247,-403,11247,-431,11219,-431,11219,-403,11191,-403,11191,-431,11134,-431,11134,-403,11106,-403,11106,-375,11134,-375,11134,-347,11078,-347,11078,-375,11050,-375,11050,-347,11050,-319,11022,-319,11022,-347,11050,-347,11050,-375,11022,-375,11022,-347,10994,-347,10994,-347,10994,-319,10994,-290,10937,-290,10937,-319,10937,-319,10937,-347,10994,-347,10994,-347,10994,-375,10994,-375,10994,-403,11022,-403,11022,-431,10994,-431,10994,-459,10994,-487,10994,-487,10994,-516,10937,-516,10937,-487,10966,-487,10966,-459,10966,-431,10994,-431,10994,-403,10966,-403,10966,-375,10937,-375,10937,-403,10853,-403,10853,-403,10853,-375,10797,-375,10797,-403,10853,-403,10853,-403,10853,-431,10768,-431,10768,-403,10740,-403,10740,-431,10768,-431,10768,-459,10740,-459,10740,-487,10712,-487,10712,-459,10712,-431,10684,-431,10684,-403,10712,-403,10712,-375,10684,-375,10684,-347,10656,-347,10656,-375,10684,-375,10684,-403,10656,-403,10656,-431,10628,-431,10628,-459,10628,-487,10656,-487,10656,-459,10712,-459,10712,-487,10684,-487,10684,-516,10600,-516,10600,-487,10571,-487,10571,-459,10571,-431,10600,-431,10600,-403,10571,-403,10571,-375,10600,-375,10600,-403,10628,-403,10628,-375,10628,-347,10656,-347,10656,-319,10684,-319,10684,-347,10712,-347,10712,-375,10768,-375,10768,-347,10740,-347,10740,-319,10768,-319,10768,-347,10797,-347,10797,-319,10853,-319,10853,-347,10909,-347,10909,-319,10853,-319,10853,-290,10881,-290,10881,-262,10881,-262,10881,-234,10937,-234,10937,-262,10966,-262,10966,-234,10994,-234,10994,-262,10994,-262,10994,-290,11078,-290,11078,-262,11078,-262,11078,-234,11106,-234,11106,-262,11106,-262,11106,-290,11191,-290,11191,-262,11191,-262,11191,-234,11275,-234,11275,-262,11275,-262,11275,-290,11219,-290,11219,-319,11134,-319,11134,-347,11163,-347,11163,-375,11134,-375,11134,-403,11163,-403,11163,-375,11191,-375,11191,-347,11275,-347,11275,-319,11303,-319,11303,-347,11303,-347,11303,-375,11275,-375,11275,-403,11303,-403,11303,-431,11303,-431,11303,-459xm11332,-262l11303,-262,11303,-234,11332,-234,11332,-262xm11332,-403l11303,-403,11303,-375,11332,-375,11332,-403xe" filled="true" fillcolor="#000000" stroked="false">
              <v:path arrowok="t"/>
              <v:fill type="solid"/>
            </v:shape>
            <v:shape style="position:absolute;left:10515;top:-882;width:817;height:817" id="docshape8" coordorigin="10515,-882" coordsize="817,817" path="m10656,-825l10571,-825,10571,-741,10656,-741,10656,-825xm10712,-234l10712,-234,10712,-262,10684,-262,10684,-234,10684,-93,10543,-93,10543,-234,10684,-234,10684,-262,10515,-262,10515,-234,10515,-93,10515,-93,10515,-65,10712,-65,10712,-93,10712,-93,10712,-234xm10712,-853l10712,-853,10712,-882,10684,-882,10684,-853,10684,-825,10684,-825,10684,-797,10684,-769,10684,-769,10684,-741,10684,-713,10543,-713,10543,-741,10543,-769,10543,-769,10543,-797,10543,-825,10543,-825,10543,-853,10684,-853,10684,-882,10515,-882,10515,-853,10515,-825,10515,-825,10515,-797,10515,-769,10515,-769,10515,-741,10515,-713,10515,-684,10712,-684,10712,-713,10712,-713,10712,-741,10712,-769,10712,-769,10712,-797,10712,-825,10712,-825,10712,-853xm10797,-234l10740,-234,10740,-206,10740,-206,10740,-178,10768,-178,10768,-206,10797,-206,10797,-234xm11275,-825l11191,-825,11191,-741,11275,-741,11275,-825xm11332,-206l11303,-206,11303,-234,11247,-234,11247,-206,11219,-206,11219,-234,11191,-234,11191,-206,11106,-206,11106,-234,11050,-234,11050,-206,11022,-206,11022,-234,10966,-234,10966,-206,10966,-206,10966,-178,10909,-178,10909,-206,10881,-206,10881,-234,10853,-234,10853,-206,10825,-206,10825,-178,10853,-178,10853,-150,10825,-150,10825,-121,10825,-121,10825,-93,10797,-93,10797,-121,10797,-121,10797,-150,10768,-150,10768,-121,10740,-121,10740,-93,10740,-93,10740,-65,10768,-65,10768,-93,10797,-93,10797,-65,10825,-65,10825,-93,10853,-93,10853,-65,10881,-65,10881,-93,10853,-93,10853,-121,10853,-121,10853,-150,10881,-150,10881,-121,10994,-121,10994,-93,11078,-93,11078,-121,11078,-121,11078,-150,11022,-150,11022,-121,10994,-121,10994,-150,10994,-178,10994,-178,10994,-206,11022,-206,11022,-178,11106,-178,11106,-150,11134,-150,11134,-121,11134,-121,11134,-93,11134,-93,11134,-65,11163,-65,11163,-93,11191,-93,11191,-65,11219,-65,11219,-93,11275,-93,11275,-65,11303,-65,11303,-93,11275,-93,11275,-121,11331,-121,11331,-150,11303,-150,11303,-178,11247,-178,11247,-150,11247,-121,11219,-121,11219,-150,11191,-150,11191,-121,11163,-121,11163,-150,11191,-150,11191,-178,11219,-178,11219,-150,11247,-150,11247,-178,11247,-206,11303,-206,11303,-178,11332,-178,11332,-206xm11332,-262l11303,-262,11303,-234,11332,-234,11332,-262xm11332,-853l11331,-853,11331,-882,11303,-882,11303,-853,11303,-825,11303,-825,11303,-797,11303,-769,11303,-769,11303,-741,11303,-713,11163,-713,11163,-741,11163,-769,11163,-769,11163,-797,11163,-825,11163,-825,11163,-853,11303,-853,11303,-882,11134,-882,11134,-853,11134,-825,11134,-825,11134,-797,11134,-769,11134,-769,11134,-741,11134,-713,11134,-684,11331,-684,11331,-713,11332,-713,11332,-741,11332,-769,11332,-769,11332,-797,11332,-825,11332,-825,11332,-853xe" filled="true" fillcolor="#000000" stroked="false">
              <v:path arrowok="t"/>
              <v:fill type="solid"/>
            </v:shape>
            <v:shape style="position:absolute;left:10515;top:-263;width:198;height:198" id="docshape9" coordorigin="10515,-262" coordsize="198,198" path="m10656,-206l10571,-206,10571,-121,10656,-121,10656,-206xm10712,-234l10712,-234,10712,-262,10684,-262,10684,-234,10684,-206,10684,-206,10684,-178,10684,-150,10684,-121,10684,-121,10684,-93,10543,-93,10543,-121,10543,-121,10543,-150,10543,-178,10543,-206,10543,-206,10543,-234,10684,-234,10684,-262,10515,-262,10515,-234,10515,-206,10515,-206,10515,-178,10515,-150,10515,-121,10515,-121,10515,-93,10515,-93,10515,-65,10712,-65,10712,-93,10712,-93,10712,-121,10712,-121,10712,-150,10712,-178,10712,-206,10712,-206,10712,-234xe" filled="true" fillcolor="#000000" stroked="false">
              <v:path arrowok="t"/>
              <v:fill type="solid"/>
            </v:shape>
            <w10:wrap type="none"/>
          </v:group>
        </w:pict>
      </w:r>
      <w:r>
        <w:rPr>
          <w:color w:val="231F20"/>
          <w:spacing w:val="-2"/>
          <w:sz w:val="14"/>
        </w:rPr>
        <w:t>Scan</w:t>
      </w:r>
      <w:r>
        <w:rPr>
          <w:color w:val="231F20"/>
          <w:spacing w:val="-3"/>
          <w:sz w:val="14"/>
        </w:rPr>
        <w:t> </w:t>
      </w:r>
      <w:r>
        <w:rPr>
          <w:color w:val="231F20"/>
          <w:spacing w:val="-2"/>
          <w:sz w:val="14"/>
        </w:rPr>
        <w:t>for</w:t>
      </w:r>
      <w:r>
        <w:rPr>
          <w:color w:val="231F20"/>
          <w:spacing w:val="-6"/>
          <w:sz w:val="14"/>
        </w:rPr>
        <w:t> </w:t>
      </w:r>
      <w:r>
        <w:rPr>
          <w:color w:val="231F20"/>
          <w:spacing w:val="-5"/>
          <w:sz w:val="14"/>
        </w:rPr>
        <w:t>PDF</w:t>
      </w:r>
    </w:p>
    <w:p>
      <w:pPr>
        <w:spacing w:after="0"/>
        <w:jc w:val="left"/>
        <w:rPr>
          <w:sz w:val="14"/>
        </w:rPr>
        <w:sectPr>
          <w:type w:val="continuous"/>
          <w:pgSz w:w="12240" w:h="15840"/>
          <w:pgMar w:top="340" w:bottom="0" w:left="760" w:right="800"/>
          <w:cols w:num="3" w:equalWidth="0">
            <w:col w:w="6478" w:space="40"/>
            <w:col w:w="3094" w:space="39"/>
            <w:col w:w="1029"/>
          </w:cols>
        </w:sectPr>
      </w:pPr>
    </w:p>
    <w:p>
      <w:pPr>
        <w:pStyle w:val="BodyText"/>
        <w:spacing w:before="5"/>
        <w:rPr>
          <w:sz w:val="9"/>
        </w:rPr>
      </w:pPr>
    </w:p>
    <w:p>
      <w:pPr>
        <w:pStyle w:val="ListParagraph"/>
        <w:numPr>
          <w:ilvl w:val="1"/>
          <w:numId w:val="1"/>
        </w:numPr>
        <w:tabs>
          <w:tab w:pos="1460" w:val="left" w:leader="none"/>
        </w:tabs>
        <w:spacing w:line="240" w:lineRule="auto" w:before="98" w:after="0"/>
        <w:ind w:left="1460" w:right="0" w:hanging="200"/>
        <w:jc w:val="left"/>
        <w:rPr>
          <w:sz w:val="19"/>
        </w:rPr>
      </w:pPr>
      <w:r>
        <w:rPr>
          <w:color w:val="231F20"/>
          <w:w w:val="95"/>
          <w:sz w:val="19"/>
        </w:rPr>
        <w:t>is</w:t>
      </w:r>
      <w:r>
        <w:rPr>
          <w:color w:val="231F20"/>
          <w:spacing w:val="-2"/>
          <w:w w:val="95"/>
          <w:sz w:val="19"/>
        </w:rPr>
        <w:t> </w:t>
      </w:r>
      <w:r>
        <w:rPr>
          <w:color w:val="231F20"/>
          <w:w w:val="95"/>
          <w:sz w:val="19"/>
        </w:rPr>
        <w:t>immunocompromised</w:t>
      </w:r>
      <w:r>
        <w:rPr>
          <w:color w:val="231F20"/>
          <w:spacing w:val="-2"/>
          <w:w w:val="95"/>
          <w:sz w:val="19"/>
        </w:rPr>
        <w:t> </w:t>
      </w:r>
      <w:r>
        <w:rPr>
          <w:color w:val="231F20"/>
          <w:w w:val="95"/>
          <w:sz w:val="19"/>
        </w:rPr>
        <w:t>due</w:t>
      </w:r>
      <w:r>
        <w:rPr>
          <w:color w:val="231F20"/>
          <w:spacing w:val="-1"/>
          <w:w w:val="95"/>
          <w:sz w:val="19"/>
        </w:rPr>
        <w:t> </w:t>
      </w:r>
      <w:r>
        <w:rPr>
          <w:color w:val="231F20"/>
          <w:w w:val="95"/>
          <w:sz w:val="19"/>
        </w:rPr>
        <w:t>to</w:t>
      </w:r>
      <w:r>
        <w:rPr>
          <w:color w:val="231F20"/>
          <w:spacing w:val="-2"/>
          <w:w w:val="95"/>
          <w:sz w:val="19"/>
        </w:rPr>
        <w:t> </w:t>
      </w:r>
      <w:r>
        <w:rPr>
          <w:color w:val="231F20"/>
          <w:w w:val="95"/>
          <w:sz w:val="19"/>
        </w:rPr>
        <w:t>any</w:t>
      </w:r>
      <w:r>
        <w:rPr>
          <w:color w:val="231F20"/>
          <w:spacing w:val="-8"/>
          <w:w w:val="95"/>
          <w:sz w:val="19"/>
        </w:rPr>
        <w:t> </w:t>
      </w:r>
      <w:r>
        <w:rPr>
          <w:color w:val="231F20"/>
          <w:w w:val="95"/>
          <w:sz w:val="19"/>
        </w:rPr>
        <w:t>cause</w:t>
      </w:r>
      <w:r>
        <w:rPr>
          <w:color w:val="231F20"/>
          <w:spacing w:val="-2"/>
          <w:w w:val="95"/>
          <w:sz w:val="19"/>
        </w:rPr>
        <w:t> </w:t>
      </w:r>
      <w:r>
        <w:rPr>
          <w:color w:val="231F20"/>
          <w:w w:val="95"/>
          <w:sz w:val="19"/>
        </w:rPr>
        <w:t>(including</w:t>
      </w:r>
      <w:r>
        <w:rPr>
          <w:color w:val="231F20"/>
          <w:spacing w:val="-2"/>
          <w:w w:val="95"/>
          <w:sz w:val="19"/>
        </w:rPr>
        <w:t> </w:t>
      </w:r>
      <w:r>
        <w:rPr>
          <w:color w:val="231F20"/>
          <w:w w:val="95"/>
          <w:sz w:val="19"/>
        </w:rPr>
        <w:t>immunosuppression</w:t>
      </w:r>
      <w:r>
        <w:rPr>
          <w:color w:val="231F20"/>
          <w:spacing w:val="-1"/>
          <w:w w:val="95"/>
          <w:sz w:val="19"/>
        </w:rPr>
        <w:t> </w:t>
      </w:r>
      <w:r>
        <w:rPr>
          <w:color w:val="231F20"/>
          <w:w w:val="95"/>
          <w:sz w:val="19"/>
        </w:rPr>
        <w:t>caused</w:t>
      </w:r>
      <w:r>
        <w:rPr>
          <w:color w:val="231F20"/>
          <w:spacing w:val="-2"/>
          <w:w w:val="95"/>
          <w:sz w:val="19"/>
        </w:rPr>
        <w:t> </w:t>
      </w:r>
      <w:r>
        <w:rPr>
          <w:color w:val="231F20"/>
          <w:w w:val="95"/>
          <w:sz w:val="19"/>
        </w:rPr>
        <w:t>by</w:t>
      </w:r>
      <w:r>
        <w:rPr>
          <w:color w:val="231F20"/>
          <w:spacing w:val="-8"/>
          <w:w w:val="95"/>
          <w:sz w:val="19"/>
        </w:rPr>
        <w:t> </w:t>
      </w:r>
      <w:r>
        <w:rPr>
          <w:color w:val="231F20"/>
          <w:w w:val="95"/>
          <w:sz w:val="19"/>
        </w:rPr>
        <w:t>medications</w:t>
      </w:r>
      <w:r>
        <w:rPr>
          <w:color w:val="231F20"/>
          <w:spacing w:val="-2"/>
          <w:w w:val="95"/>
          <w:sz w:val="19"/>
        </w:rPr>
        <w:t> </w:t>
      </w:r>
      <w:r>
        <w:rPr>
          <w:color w:val="231F20"/>
          <w:w w:val="95"/>
          <w:sz w:val="19"/>
        </w:rPr>
        <w:t>or</w:t>
      </w:r>
      <w:r>
        <w:rPr>
          <w:color w:val="231F20"/>
          <w:spacing w:val="-7"/>
          <w:w w:val="95"/>
          <w:sz w:val="19"/>
        </w:rPr>
        <w:t> </w:t>
      </w:r>
      <w:r>
        <w:rPr>
          <w:color w:val="231F20"/>
          <w:w w:val="95"/>
          <w:sz w:val="19"/>
        </w:rPr>
        <w:t>HIV</w:t>
      </w:r>
      <w:r>
        <w:rPr>
          <w:color w:val="231F20"/>
          <w:spacing w:val="-10"/>
          <w:w w:val="95"/>
          <w:sz w:val="19"/>
        </w:rPr>
        <w:t> </w:t>
      </w:r>
      <w:r>
        <w:rPr>
          <w:color w:val="231F20"/>
          <w:spacing w:val="-2"/>
          <w:w w:val="95"/>
          <w:sz w:val="19"/>
        </w:rPr>
        <w:t>infection)</w:t>
      </w:r>
    </w:p>
    <w:p>
      <w:pPr>
        <w:pStyle w:val="ListParagraph"/>
        <w:numPr>
          <w:ilvl w:val="1"/>
          <w:numId w:val="1"/>
        </w:numPr>
        <w:tabs>
          <w:tab w:pos="1460" w:val="left" w:leader="none"/>
        </w:tabs>
        <w:spacing w:line="240" w:lineRule="auto" w:before="21" w:after="0"/>
        <w:ind w:left="1460" w:right="0" w:hanging="200"/>
        <w:jc w:val="left"/>
        <w:rPr>
          <w:sz w:val="19"/>
        </w:rPr>
      </w:pPr>
      <w:r>
        <w:rPr>
          <w:color w:val="231F20"/>
          <w:spacing w:val="-2"/>
          <w:sz w:val="19"/>
        </w:rPr>
        <w:t>is</w:t>
      </w:r>
      <w:r>
        <w:rPr>
          <w:color w:val="231F20"/>
          <w:spacing w:val="-10"/>
          <w:sz w:val="19"/>
        </w:rPr>
        <w:t> </w:t>
      </w:r>
      <w:r>
        <w:rPr>
          <w:color w:val="231F20"/>
          <w:spacing w:val="-2"/>
          <w:sz w:val="19"/>
        </w:rPr>
        <w:t>age</w:t>
      </w:r>
      <w:r>
        <w:rPr>
          <w:color w:val="231F20"/>
          <w:spacing w:val="-10"/>
          <w:sz w:val="19"/>
        </w:rPr>
        <w:t> </w:t>
      </w:r>
      <w:r>
        <w:rPr>
          <w:color w:val="231F20"/>
          <w:spacing w:val="-2"/>
          <w:sz w:val="19"/>
        </w:rPr>
        <w:t>6</w:t>
      </w:r>
      <w:r>
        <w:rPr>
          <w:color w:val="231F20"/>
          <w:spacing w:val="-10"/>
          <w:sz w:val="19"/>
        </w:rPr>
        <w:t> </w:t>
      </w:r>
      <w:r>
        <w:rPr>
          <w:color w:val="231F20"/>
          <w:spacing w:val="-2"/>
          <w:sz w:val="19"/>
        </w:rPr>
        <w:t>months</w:t>
      </w:r>
      <w:r>
        <w:rPr>
          <w:color w:val="231F20"/>
          <w:spacing w:val="-10"/>
          <w:sz w:val="19"/>
        </w:rPr>
        <w:t> </w:t>
      </w:r>
      <w:r>
        <w:rPr>
          <w:color w:val="231F20"/>
          <w:spacing w:val="-2"/>
          <w:sz w:val="19"/>
        </w:rPr>
        <w:t>through</w:t>
      </w:r>
      <w:r>
        <w:rPr>
          <w:color w:val="231F20"/>
          <w:spacing w:val="-9"/>
          <w:sz w:val="19"/>
        </w:rPr>
        <w:t> </w:t>
      </w:r>
      <w:r>
        <w:rPr>
          <w:color w:val="231F20"/>
          <w:spacing w:val="-2"/>
          <w:sz w:val="19"/>
        </w:rPr>
        <w:t>17</w:t>
      </w:r>
      <w:r>
        <w:rPr>
          <w:color w:val="231F20"/>
          <w:spacing w:val="-15"/>
          <w:sz w:val="19"/>
        </w:rPr>
        <w:t> </w:t>
      </w:r>
      <w:r>
        <w:rPr>
          <w:color w:val="231F20"/>
          <w:spacing w:val="-2"/>
          <w:sz w:val="19"/>
        </w:rPr>
        <w:t>years</w:t>
      </w:r>
      <w:r>
        <w:rPr>
          <w:color w:val="231F20"/>
          <w:spacing w:val="-10"/>
          <w:sz w:val="19"/>
        </w:rPr>
        <w:t> </w:t>
      </w:r>
      <w:r>
        <w:rPr>
          <w:color w:val="231F20"/>
          <w:spacing w:val="-2"/>
          <w:sz w:val="19"/>
        </w:rPr>
        <w:t>and</w:t>
      </w:r>
      <w:r>
        <w:rPr>
          <w:color w:val="231F20"/>
          <w:spacing w:val="-10"/>
          <w:sz w:val="19"/>
        </w:rPr>
        <w:t> </w:t>
      </w:r>
      <w:r>
        <w:rPr>
          <w:color w:val="231F20"/>
          <w:spacing w:val="-2"/>
          <w:sz w:val="19"/>
        </w:rPr>
        <w:t>is</w:t>
      </w:r>
      <w:r>
        <w:rPr>
          <w:color w:val="231F20"/>
          <w:spacing w:val="-10"/>
          <w:sz w:val="19"/>
        </w:rPr>
        <w:t> </w:t>
      </w:r>
      <w:r>
        <w:rPr>
          <w:color w:val="231F20"/>
          <w:spacing w:val="-2"/>
          <w:sz w:val="19"/>
        </w:rPr>
        <w:t>receiving</w:t>
      </w:r>
      <w:r>
        <w:rPr>
          <w:color w:val="231F20"/>
          <w:spacing w:val="-10"/>
          <w:sz w:val="19"/>
        </w:rPr>
        <w:t> </w:t>
      </w:r>
      <w:r>
        <w:rPr>
          <w:color w:val="231F20"/>
          <w:spacing w:val="-2"/>
          <w:sz w:val="19"/>
        </w:rPr>
        <w:t>aspirin-</w:t>
      </w:r>
      <w:r>
        <w:rPr>
          <w:color w:val="231F20"/>
          <w:spacing w:val="-9"/>
          <w:sz w:val="19"/>
        </w:rPr>
        <w:t> </w:t>
      </w:r>
      <w:r>
        <w:rPr>
          <w:color w:val="231F20"/>
          <w:spacing w:val="-2"/>
          <w:sz w:val="19"/>
        </w:rPr>
        <w:t>or</w:t>
      </w:r>
      <w:r>
        <w:rPr>
          <w:color w:val="231F20"/>
          <w:spacing w:val="-14"/>
          <w:sz w:val="19"/>
        </w:rPr>
        <w:t> </w:t>
      </w:r>
      <w:r>
        <w:rPr>
          <w:color w:val="231F20"/>
          <w:spacing w:val="-2"/>
          <w:sz w:val="19"/>
        </w:rPr>
        <w:t>salicylate-containing</w:t>
      </w:r>
      <w:r>
        <w:rPr>
          <w:color w:val="231F20"/>
          <w:spacing w:val="-10"/>
          <w:sz w:val="19"/>
        </w:rPr>
        <w:t> </w:t>
      </w:r>
      <w:r>
        <w:rPr>
          <w:color w:val="231F20"/>
          <w:spacing w:val="-2"/>
          <w:sz w:val="19"/>
        </w:rPr>
        <w:t>medicine</w:t>
      </w:r>
    </w:p>
    <w:p>
      <w:pPr>
        <w:pStyle w:val="ListParagraph"/>
        <w:numPr>
          <w:ilvl w:val="1"/>
          <w:numId w:val="1"/>
        </w:numPr>
        <w:tabs>
          <w:tab w:pos="1460" w:val="left" w:leader="none"/>
        </w:tabs>
        <w:spacing w:line="254" w:lineRule="auto" w:before="20" w:after="0"/>
        <w:ind w:left="1460" w:right="278" w:hanging="200"/>
        <w:jc w:val="left"/>
        <w:rPr>
          <w:sz w:val="19"/>
        </w:rPr>
      </w:pPr>
      <w:r>
        <w:rPr>
          <w:color w:val="231F20"/>
          <w:spacing w:val="-2"/>
          <w:sz w:val="19"/>
        </w:rPr>
        <w:t>received</w:t>
      </w:r>
      <w:r>
        <w:rPr>
          <w:color w:val="231F20"/>
          <w:spacing w:val="-3"/>
          <w:sz w:val="19"/>
        </w:rPr>
        <w:t> </w:t>
      </w:r>
      <w:r>
        <w:rPr>
          <w:color w:val="231F20"/>
          <w:spacing w:val="-2"/>
          <w:sz w:val="19"/>
        </w:rPr>
        <w:t>influenza</w:t>
      </w:r>
      <w:r>
        <w:rPr>
          <w:color w:val="231F20"/>
          <w:spacing w:val="-3"/>
          <w:sz w:val="19"/>
        </w:rPr>
        <w:t> </w:t>
      </w:r>
      <w:r>
        <w:rPr>
          <w:color w:val="231F20"/>
          <w:spacing w:val="-2"/>
          <w:sz w:val="19"/>
        </w:rPr>
        <w:t>antivirals </w:t>
      </w:r>
      <w:r>
        <w:rPr>
          <w:rFonts w:ascii="Calibri" w:hAnsi="Calibri"/>
          <w:i/>
          <w:color w:val="231F20"/>
          <w:spacing w:val="-2"/>
          <w:sz w:val="19"/>
        </w:rPr>
        <w:t>before</w:t>
      </w:r>
      <w:r>
        <w:rPr>
          <w:rFonts w:ascii="Calibri" w:hAnsi="Calibri"/>
          <w:i/>
          <w:color w:val="231F20"/>
          <w:spacing w:val="14"/>
          <w:sz w:val="19"/>
        </w:rPr>
        <w:t> </w:t>
      </w:r>
      <w:r>
        <w:rPr>
          <w:color w:val="231F20"/>
          <w:spacing w:val="-2"/>
          <w:sz w:val="19"/>
        </w:rPr>
        <w:t>scheduled</w:t>
      </w:r>
      <w:r>
        <w:rPr>
          <w:color w:val="231F20"/>
          <w:spacing w:val="-9"/>
          <w:sz w:val="19"/>
        </w:rPr>
        <w:t> </w:t>
      </w:r>
      <w:r>
        <w:rPr>
          <w:color w:val="231F20"/>
          <w:spacing w:val="-2"/>
          <w:sz w:val="19"/>
        </w:rPr>
        <w:t>vaccination</w:t>
      </w:r>
      <w:r>
        <w:rPr>
          <w:color w:val="231F20"/>
          <w:spacing w:val="-3"/>
          <w:sz w:val="19"/>
        </w:rPr>
        <w:t> </w:t>
      </w:r>
      <w:r>
        <w:rPr>
          <w:color w:val="231F20"/>
          <w:spacing w:val="-2"/>
          <w:sz w:val="19"/>
        </w:rPr>
        <w:t>(zanamivir</w:t>
      </w:r>
      <w:r>
        <w:rPr>
          <w:color w:val="231F20"/>
          <w:spacing w:val="-8"/>
          <w:sz w:val="19"/>
        </w:rPr>
        <w:t> </w:t>
      </w:r>
      <w:r>
        <w:rPr>
          <w:color w:val="231F20"/>
          <w:spacing w:val="-2"/>
          <w:sz w:val="19"/>
        </w:rPr>
        <w:t>or</w:t>
      </w:r>
      <w:r>
        <w:rPr>
          <w:color w:val="231F20"/>
          <w:spacing w:val="-8"/>
          <w:sz w:val="19"/>
        </w:rPr>
        <w:t> </w:t>
      </w:r>
      <w:r>
        <w:rPr>
          <w:color w:val="231F20"/>
          <w:spacing w:val="-2"/>
          <w:sz w:val="19"/>
        </w:rPr>
        <w:t>oseltamivir</w:t>
      </w:r>
      <w:r>
        <w:rPr>
          <w:color w:val="231F20"/>
          <w:spacing w:val="-13"/>
          <w:sz w:val="19"/>
        </w:rPr>
        <w:t> </w:t>
      </w:r>
      <w:r>
        <w:rPr>
          <w:color w:val="231F20"/>
          <w:spacing w:val="-2"/>
          <w:sz w:val="19"/>
        </w:rPr>
        <w:t>within</w:t>
      </w:r>
      <w:r>
        <w:rPr>
          <w:color w:val="231F20"/>
          <w:spacing w:val="-3"/>
          <w:sz w:val="19"/>
        </w:rPr>
        <w:t> </w:t>
      </w:r>
      <w:r>
        <w:rPr>
          <w:color w:val="231F20"/>
          <w:spacing w:val="-2"/>
          <w:sz w:val="19"/>
        </w:rPr>
        <w:t>48</w:t>
      </w:r>
      <w:r>
        <w:rPr>
          <w:color w:val="231F20"/>
          <w:spacing w:val="-3"/>
          <w:sz w:val="19"/>
        </w:rPr>
        <w:t> </w:t>
      </w:r>
      <w:r>
        <w:rPr>
          <w:color w:val="231F20"/>
          <w:spacing w:val="-2"/>
          <w:sz w:val="19"/>
        </w:rPr>
        <w:t>hours;</w:t>
      </w:r>
      <w:r>
        <w:rPr>
          <w:color w:val="231F20"/>
          <w:spacing w:val="-3"/>
          <w:sz w:val="19"/>
        </w:rPr>
        <w:t> </w:t>
      </w:r>
      <w:r>
        <w:rPr>
          <w:color w:val="231F20"/>
          <w:spacing w:val="-2"/>
          <w:sz w:val="19"/>
        </w:rPr>
        <w:t>peramivir </w:t>
      </w:r>
      <w:r>
        <w:rPr>
          <w:color w:val="231F20"/>
          <w:sz w:val="19"/>
        </w:rPr>
        <w:t>within</w:t>
      </w:r>
      <w:r>
        <w:rPr>
          <w:color w:val="231F20"/>
          <w:spacing w:val="-15"/>
          <w:sz w:val="19"/>
        </w:rPr>
        <w:t> </w:t>
      </w:r>
      <w:r>
        <w:rPr>
          <w:color w:val="231F20"/>
          <w:sz w:val="19"/>
        </w:rPr>
        <w:t>5</w:t>
      </w:r>
      <w:r>
        <w:rPr>
          <w:color w:val="231F20"/>
          <w:spacing w:val="-15"/>
          <w:sz w:val="19"/>
        </w:rPr>
        <w:t> </w:t>
      </w:r>
      <w:r>
        <w:rPr>
          <w:color w:val="231F20"/>
          <w:sz w:val="19"/>
        </w:rPr>
        <w:t>days;</w:t>
      </w:r>
      <w:r>
        <w:rPr>
          <w:color w:val="231F20"/>
          <w:spacing w:val="-15"/>
          <w:sz w:val="19"/>
        </w:rPr>
        <w:t> </w:t>
      </w:r>
      <w:r>
        <w:rPr>
          <w:color w:val="231F20"/>
          <w:sz w:val="19"/>
        </w:rPr>
        <w:t>baloxavir</w:t>
      </w:r>
      <w:r>
        <w:rPr>
          <w:color w:val="231F20"/>
          <w:spacing w:val="-21"/>
          <w:sz w:val="19"/>
        </w:rPr>
        <w:t> </w:t>
      </w:r>
      <w:r>
        <w:rPr>
          <w:color w:val="231F20"/>
          <w:sz w:val="19"/>
        </w:rPr>
        <w:t>within</w:t>
      </w:r>
      <w:r>
        <w:rPr>
          <w:color w:val="231F20"/>
          <w:spacing w:val="-15"/>
          <w:sz w:val="19"/>
        </w:rPr>
        <w:t> </w:t>
      </w:r>
      <w:r>
        <w:rPr>
          <w:color w:val="231F20"/>
          <w:sz w:val="19"/>
        </w:rPr>
        <w:t>17</w:t>
      </w:r>
      <w:r>
        <w:rPr>
          <w:color w:val="231F20"/>
          <w:spacing w:val="-15"/>
          <w:sz w:val="19"/>
        </w:rPr>
        <w:t> </w:t>
      </w:r>
      <w:r>
        <w:rPr>
          <w:color w:val="231F20"/>
          <w:sz w:val="19"/>
        </w:rPr>
        <w:t>days).</w:t>
      </w:r>
      <w:r>
        <w:rPr>
          <w:color w:val="231F20"/>
          <w:spacing w:val="-15"/>
          <w:sz w:val="19"/>
        </w:rPr>
        <w:t> </w:t>
      </w:r>
      <w:r>
        <w:rPr>
          <w:color w:val="231F20"/>
          <w:sz w:val="19"/>
        </w:rPr>
        <w:t>If</w:t>
      </w:r>
      <w:r>
        <w:rPr>
          <w:color w:val="231F20"/>
          <w:spacing w:val="-17"/>
          <w:sz w:val="19"/>
        </w:rPr>
        <w:t> </w:t>
      </w:r>
      <w:r>
        <w:rPr>
          <w:color w:val="231F20"/>
          <w:sz w:val="19"/>
        </w:rPr>
        <w:t>any</w:t>
      </w:r>
      <w:r>
        <w:rPr>
          <w:color w:val="231F20"/>
          <w:spacing w:val="-18"/>
          <w:sz w:val="19"/>
        </w:rPr>
        <w:t> </w:t>
      </w:r>
      <w:r>
        <w:rPr>
          <w:color w:val="231F20"/>
          <w:sz w:val="19"/>
        </w:rPr>
        <w:t>of</w:t>
      </w:r>
      <w:r>
        <w:rPr>
          <w:color w:val="231F20"/>
          <w:spacing w:val="-17"/>
          <w:sz w:val="19"/>
        </w:rPr>
        <w:t> </w:t>
      </w:r>
      <w:r>
        <w:rPr>
          <w:color w:val="231F20"/>
          <w:sz w:val="19"/>
        </w:rPr>
        <w:t>these</w:t>
      </w:r>
      <w:r>
        <w:rPr>
          <w:color w:val="231F20"/>
          <w:spacing w:val="-14"/>
          <w:sz w:val="19"/>
        </w:rPr>
        <w:t> </w:t>
      </w:r>
      <w:r>
        <w:rPr>
          <w:color w:val="231F20"/>
          <w:sz w:val="19"/>
        </w:rPr>
        <w:t>antiviral</w:t>
      </w:r>
      <w:r>
        <w:rPr>
          <w:color w:val="231F20"/>
          <w:spacing w:val="-15"/>
          <w:sz w:val="19"/>
        </w:rPr>
        <w:t> </w:t>
      </w:r>
      <w:r>
        <w:rPr>
          <w:color w:val="231F20"/>
          <w:sz w:val="19"/>
        </w:rPr>
        <w:t>drugs</w:t>
      </w:r>
      <w:r>
        <w:rPr>
          <w:color w:val="231F20"/>
          <w:spacing w:val="-15"/>
          <w:sz w:val="19"/>
        </w:rPr>
        <w:t> </w:t>
      </w:r>
      <w:r>
        <w:rPr>
          <w:color w:val="231F20"/>
          <w:sz w:val="19"/>
        </w:rPr>
        <w:t>are</w:t>
      </w:r>
      <w:r>
        <w:rPr>
          <w:color w:val="231F20"/>
          <w:spacing w:val="-15"/>
          <w:sz w:val="19"/>
        </w:rPr>
        <w:t> </w:t>
      </w:r>
      <w:r>
        <w:rPr>
          <w:color w:val="231F20"/>
          <w:sz w:val="19"/>
        </w:rPr>
        <w:t>taken</w:t>
      </w:r>
      <w:r>
        <w:rPr>
          <w:color w:val="231F20"/>
          <w:spacing w:val="-17"/>
          <w:sz w:val="19"/>
        </w:rPr>
        <w:t> </w:t>
      </w:r>
      <w:r>
        <w:rPr>
          <w:color w:val="231F20"/>
          <w:sz w:val="19"/>
        </w:rPr>
        <w:t>within</w:t>
      </w:r>
      <w:r>
        <w:rPr>
          <w:color w:val="231F20"/>
          <w:spacing w:val="-15"/>
          <w:sz w:val="19"/>
        </w:rPr>
        <w:t> </w:t>
      </w:r>
      <w:r>
        <w:rPr>
          <w:color w:val="231F20"/>
          <w:sz w:val="19"/>
        </w:rPr>
        <w:t>14</w:t>
      </w:r>
      <w:r>
        <w:rPr>
          <w:color w:val="231F20"/>
          <w:spacing w:val="-15"/>
          <w:sz w:val="19"/>
        </w:rPr>
        <w:t> </w:t>
      </w:r>
      <w:r>
        <w:rPr>
          <w:color w:val="231F20"/>
          <w:sz w:val="19"/>
        </w:rPr>
        <w:t>days</w:t>
      </w:r>
      <w:r>
        <w:rPr>
          <w:color w:val="231F20"/>
          <w:spacing w:val="-14"/>
          <w:sz w:val="19"/>
        </w:rPr>
        <w:t> </w:t>
      </w:r>
      <w:r>
        <w:rPr>
          <w:rFonts w:ascii="Lucida Sans" w:hAnsi="Lucida Sans"/>
          <w:i/>
          <w:color w:val="231F20"/>
          <w:sz w:val="19"/>
        </w:rPr>
        <w:t>after</w:t>
      </w:r>
      <w:r>
        <w:rPr>
          <w:rFonts w:ascii="Lucida Sans" w:hAnsi="Lucida Sans"/>
          <w:i/>
          <w:color w:val="231F20"/>
          <w:spacing w:val="-15"/>
          <w:sz w:val="19"/>
        </w:rPr>
        <w:t> </w:t>
      </w:r>
      <w:r>
        <w:rPr>
          <w:color w:val="231F20"/>
          <w:sz w:val="19"/>
        </w:rPr>
        <w:t>LAIV4, revaccinate with IIV4 or RIV4.</w:t>
      </w:r>
    </w:p>
    <w:p>
      <w:pPr>
        <w:pStyle w:val="ListParagraph"/>
        <w:numPr>
          <w:ilvl w:val="1"/>
          <w:numId w:val="1"/>
        </w:numPr>
        <w:tabs>
          <w:tab w:pos="1460" w:val="left" w:leader="none"/>
        </w:tabs>
        <w:spacing w:line="240" w:lineRule="auto" w:before="8" w:after="0"/>
        <w:ind w:left="1460" w:right="0" w:hanging="200"/>
        <w:jc w:val="left"/>
        <w:rPr>
          <w:sz w:val="19"/>
        </w:rPr>
      </w:pPr>
      <w:r>
        <w:rPr>
          <w:color w:val="231F20"/>
          <w:w w:val="95"/>
          <w:sz w:val="19"/>
        </w:rPr>
        <w:t>is</w:t>
      </w:r>
      <w:r>
        <w:rPr>
          <w:color w:val="231F20"/>
          <w:spacing w:val="-4"/>
          <w:w w:val="95"/>
          <w:sz w:val="19"/>
        </w:rPr>
        <w:t> </w:t>
      </w:r>
      <w:r>
        <w:rPr>
          <w:color w:val="231F20"/>
          <w:w w:val="95"/>
          <w:sz w:val="19"/>
        </w:rPr>
        <w:t>a</w:t>
      </w:r>
      <w:r>
        <w:rPr>
          <w:color w:val="231F20"/>
          <w:spacing w:val="-3"/>
          <w:w w:val="95"/>
          <w:sz w:val="19"/>
        </w:rPr>
        <w:t> </w:t>
      </w:r>
      <w:r>
        <w:rPr>
          <w:color w:val="231F20"/>
          <w:w w:val="95"/>
          <w:sz w:val="19"/>
        </w:rPr>
        <w:t>close</w:t>
      </w:r>
      <w:r>
        <w:rPr>
          <w:color w:val="231F20"/>
          <w:spacing w:val="-4"/>
          <w:w w:val="95"/>
          <w:sz w:val="19"/>
        </w:rPr>
        <w:t> </w:t>
      </w:r>
      <w:r>
        <w:rPr>
          <w:color w:val="231F20"/>
          <w:w w:val="95"/>
          <w:sz w:val="19"/>
        </w:rPr>
        <w:t>contact</w:t>
      </w:r>
      <w:r>
        <w:rPr>
          <w:color w:val="231F20"/>
          <w:spacing w:val="-3"/>
          <w:w w:val="95"/>
          <w:sz w:val="19"/>
        </w:rPr>
        <w:t> </w:t>
      </w:r>
      <w:r>
        <w:rPr>
          <w:color w:val="231F20"/>
          <w:w w:val="95"/>
          <w:sz w:val="19"/>
        </w:rPr>
        <w:t>of</w:t>
      </w:r>
      <w:r>
        <w:rPr>
          <w:color w:val="231F20"/>
          <w:spacing w:val="-1"/>
          <w:w w:val="95"/>
          <w:sz w:val="19"/>
        </w:rPr>
        <w:t> </w:t>
      </w:r>
      <w:r>
        <w:rPr>
          <w:color w:val="231F20"/>
          <w:w w:val="95"/>
          <w:sz w:val="19"/>
        </w:rPr>
        <w:t>a</w:t>
      </w:r>
      <w:r>
        <w:rPr>
          <w:color w:val="231F20"/>
          <w:spacing w:val="-5"/>
          <w:w w:val="95"/>
          <w:sz w:val="19"/>
        </w:rPr>
        <w:t> </w:t>
      </w:r>
      <w:r>
        <w:rPr>
          <w:color w:val="231F20"/>
          <w:w w:val="95"/>
          <w:sz w:val="19"/>
        </w:rPr>
        <w:t>severely</w:t>
      </w:r>
      <w:r>
        <w:rPr>
          <w:color w:val="231F20"/>
          <w:spacing w:val="-10"/>
          <w:w w:val="95"/>
          <w:sz w:val="19"/>
        </w:rPr>
        <w:t> </w:t>
      </w:r>
      <w:r>
        <w:rPr>
          <w:color w:val="231F20"/>
          <w:w w:val="95"/>
          <w:sz w:val="19"/>
        </w:rPr>
        <w:t>immunosuppressed</w:t>
      </w:r>
      <w:r>
        <w:rPr>
          <w:color w:val="231F20"/>
          <w:spacing w:val="-6"/>
          <w:w w:val="95"/>
          <w:sz w:val="19"/>
        </w:rPr>
        <w:t> </w:t>
      </w:r>
      <w:r>
        <w:rPr>
          <w:color w:val="231F20"/>
          <w:w w:val="95"/>
          <w:sz w:val="19"/>
        </w:rPr>
        <w:t>person</w:t>
      </w:r>
      <w:r>
        <w:rPr>
          <w:color w:val="231F20"/>
          <w:spacing w:val="-10"/>
          <w:w w:val="95"/>
          <w:sz w:val="19"/>
        </w:rPr>
        <w:t> </w:t>
      </w:r>
      <w:r>
        <w:rPr>
          <w:color w:val="231F20"/>
          <w:w w:val="95"/>
          <w:sz w:val="19"/>
        </w:rPr>
        <w:t>who</w:t>
      </w:r>
      <w:r>
        <w:rPr>
          <w:color w:val="231F20"/>
          <w:spacing w:val="-6"/>
          <w:w w:val="95"/>
          <w:sz w:val="19"/>
        </w:rPr>
        <w:t> </w:t>
      </w:r>
      <w:r>
        <w:rPr>
          <w:color w:val="231F20"/>
          <w:w w:val="95"/>
          <w:sz w:val="19"/>
        </w:rPr>
        <w:t>requires</w:t>
      </w:r>
      <w:r>
        <w:rPr>
          <w:color w:val="231F20"/>
          <w:spacing w:val="-6"/>
          <w:w w:val="95"/>
          <w:sz w:val="19"/>
        </w:rPr>
        <w:t> </w:t>
      </w:r>
      <w:r>
        <w:rPr>
          <w:color w:val="231F20"/>
          <w:w w:val="95"/>
          <w:sz w:val="19"/>
        </w:rPr>
        <w:t>a</w:t>
      </w:r>
      <w:r>
        <w:rPr>
          <w:color w:val="231F20"/>
          <w:spacing w:val="-6"/>
          <w:w w:val="95"/>
          <w:sz w:val="19"/>
        </w:rPr>
        <w:t> </w:t>
      </w:r>
      <w:r>
        <w:rPr>
          <w:color w:val="231F20"/>
          <w:w w:val="95"/>
          <w:sz w:val="19"/>
        </w:rPr>
        <w:t>protected</w:t>
      </w:r>
      <w:r>
        <w:rPr>
          <w:color w:val="231F20"/>
          <w:spacing w:val="-5"/>
          <w:w w:val="95"/>
          <w:sz w:val="19"/>
        </w:rPr>
        <w:t> </w:t>
      </w:r>
      <w:r>
        <w:rPr>
          <w:color w:val="231F20"/>
          <w:spacing w:val="-2"/>
          <w:w w:val="95"/>
          <w:sz w:val="19"/>
        </w:rPr>
        <w:t>environment</w:t>
      </w:r>
    </w:p>
    <w:p>
      <w:pPr>
        <w:pStyle w:val="Heading3"/>
        <w:spacing w:before="133"/>
        <w:rPr>
          <w:i/>
        </w:rPr>
      </w:pPr>
      <w:r>
        <w:rPr>
          <w:i/>
          <w:color w:val="231F20"/>
          <w:w w:val="85"/>
        </w:rPr>
        <w:t>Precautions</w:t>
      </w:r>
      <w:r>
        <w:rPr>
          <w:i/>
          <w:color w:val="231F20"/>
          <w:spacing w:val="-5"/>
        </w:rPr>
        <w:t> </w:t>
      </w:r>
      <w:r>
        <w:rPr>
          <w:i/>
          <w:color w:val="231F20"/>
          <w:w w:val="85"/>
        </w:rPr>
        <w:t>for</w:t>
      </w:r>
      <w:r>
        <w:rPr>
          <w:i/>
          <w:color w:val="231F20"/>
          <w:spacing w:val="-5"/>
        </w:rPr>
        <w:t> </w:t>
      </w:r>
      <w:r>
        <w:rPr>
          <w:i/>
          <w:color w:val="231F20"/>
          <w:w w:val="85"/>
        </w:rPr>
        <w:t>use</w:t>
      </w:r>
      <w:r>
        <w:rPr>
          <w:i/>
          <w:color w:val="231F20"/>
          <w:spacing w:val="-4"/>
        </w:rPr>
        <w:t> </w:t>
      </w:r>
      <w:r>
        <w:rPr>
          <w:i/>
          <w:color w:val="231F20"/>
          <w:w w:val="85"/>
        </w:rPr>
        <w:t>of</w:t>
      </w:r>
      <w:r>
        <w:rPr>
          <w:i/>
          <w:color w:val="231F20"/>
          <w:spacing w:val="-5"/>
        </w:rPr>
        <w:t> </w:t>
      </w:r>
      <w:r>
        <w:rPr>
          <w:i/>
          <w:color w:val="231F20"/>
          <w:w w:val="85"/>
        </w:rPr>
        <w:t>all</w:t>
      </w:r>
      <w:r>
        <w:rPr>
          <w:i/>
          <w:color w:val="231F20"/>
          <w:spacing w:val="-4"/>
        </w:rPr>
        <w:t> </w:t>
      </w:r>
      <w:r>
        <w:rPr>
          <w:i/>
          <w:color w:val="231F20"/>
          <w:w w:val="85"/>
        </w:rPr>
        <w:t>influenza</w:t>
      </w:r>
      <w:r>
        <w:rPr>
          <w:i/>
          <w:color w:val="231F20"/>
          <w:spacing w:val="-5"/>
        </w:rPr>
        <w:t> </w:t>
      </w:r>
      <w:r>
        <w:rPr>
          <w:i/>
          <w:color w:val="231F20"/>
          <w:spacing w:val="-2"/>
          <w:w w:val="85"/>
        </w:rPr>
        <w:t>vaccines</w:t>
      </w:r>
    </w:p>
    <w:p>
      <w:pPr>
        <w:pStyle w:val="ListParagraph"/>
        <w:numPr>
          <w:ilvl w:val="1"/>
          <w:numId w:val="1"/>
        </w:numPr>
        <w:tabs>
          <w:tab w:pos="1460" w:val="left" w:leader="none"/>
        </w:tabs>
        <w:spacing w:line="240" w:lineRule="auto" w:before="17" w:after="0"/>
        <w:ind w:left="1460" w:right="0" w:hanging="200"/>
        <w:jc w:val="left"/>
        <w:rPr>
          <w:sz w:val="19"/>
        </w:rPr>
      </w:pPr>
      <w:r>
        <w:rPr>
          <w:color w:val="231F20"/>
          <w:sz w:val="19"/>
        </w:rPr>
        <w:t>Moderate</w:t>
      </w:r>
      <w:r>
        <w:rPr>
          <w:color w:val="231F20"/>
          <w:spacing w:val="-12"/>
          <w:sz w:val="19"/>
        </w:rPr>
        <w:t> </w:t>
      </w:r>
      <w:r>
        <w:rPr>
          <w:color w:val="231F20"/>
          <w:sz w:val="19"/>
        </w:rPr>
        <w:t>or</w:t>
      </w:r>
      <w:r>
        <w:rPr>
          <w:color w:val="231F20"/>
          <w:spacing w:val="-15"/>
          <w:sz w:val="19"/>
        </w:rPr>
        <w:t> </w:t>
      </w:r>
      <w:r>
        <w:rPr>
          <w:color w:val="231F20"/>
          <w:sz w:val="19"/>
        </w:rPr>
        <w:t>severe</w:t>
      </w:r>
      <w:r>
        <w:rPr>
          <w:color w:val="231F20"/>
          <w:spacing w:val="-12"/>
          <w:sz w:val="19"/>
        </w:rPr>
        <w:t> </w:t>
      </w:r>
      <w:r>
        <w:rPr>
          <w:color w:val="231F20"/>
          <w:sz w:val="19"/>
        </w:rPr>
        <w:t>acute</w:t>
      </w:r>
      <w:r>
        <w:rPr>
          <w:color w:val="231F20"/>
          <w:spacing w:val="-11"/>
          <w:sz w:val="19"/>
        </w:rPr>
        <w:t> </w:t>
      </w:r>
      <w:r>
        <w:rPr>
          <w:color w:val="231F20"/>
          <w:sz w:val="19"/>
        </w:rPr>
        <w:t>illness</w:t>
      </w:r>
      <w:r>
        <w:rPr>
          <w:color w:val="231F20"/>
          <w:spacing w:val="-15"/>
          <w:sz w:val="19"/>
        </w:rPr>
        <w:t> </w:t>
      </w:r>
      <w:r>
        <w:rPr>
          <w:color w:val="231F20"/>
          <w:sz w:val="19"/>
        </w:rPr>
        <w:t>with</w:t>
      </w:r>
      <w:r>
        <w:rPr>
          <w:color w:val="231F20"/>
          <w:spacing w:val="-12"/>
          <w:sz w:val="19"/>
        </w:rPr>
        <w:t> </w:t>
      </w:r>
      <w:r>
        <w:rPr>
          <w:color w:val="231F20"/>
          <w:sz w:val="19"/>
        </w:rPr>
        <w:t>or</w:t>
      </w:r>
      <w:r>
        <w:rPr>
          <w:color w:val="231F20"/>
          <w:spacing w:val="-19"/>
          <w:sz w:val="19"/>
        </w:rPr>
        <w:t> </w:t>
      </w:r>
      <w:r>
        <w:rPr>
          <w:color w:val="231F20"/>
          <w:sz w:val="19"/>
        </w:rPr>
        <w:t>without</w:t>
      </w:r>
      <w:r>
        <w:rPr>
          <w:color w:val="231F20"/>
          <w:spacing w:val="-12"/>
          <w:sz w:val="19"/>
        </w:rPr>
        <w:t> </w:t>
      </w:r>
      <w:r>
        <w:rPr>
          <w:color w:val="231F20"/>
          <w:spacing w:val="-4"/>
          <w:sz w:val="19"/>
        </w:rPr>
        <w:t>fever</w:t>
      </w:r>
    </w:p>
    <w:p>
      <w:pPr>
        <w:pStyle w:val="ListParagraph"/>
        <w:numPr>
          <w:ilvl w:val="1"/>
          <w:numId w:val="1"/>
        </w:numPr>
        <w:tabs>
          <w:tab w:pos="1460" w:val="left" w:leader="none"/>
        </w:tabs>
        <w:spacing w:line="240" w:lineRule="auto" w:before="21" w:after="0"/>
        <w:ind w:left="1460" w:right="0" w:hanging="200"/>
        <w:jc w:val="left"/>
        <w:rPr>
          <w:sz w:val="19"/>
        </w:rPr>
      </w:pPr>
      <w:r>
        <w:rPr>
          <w:color w:val="231F20"/>
          <w:spacing w:val="-2"/>
          <w:sz w:val="19"/>
        </w:rPr>
        <w:t>History</w:t>
      </w:r>
      <w:r>
        <w:rPr>
          <w:color w:val="231F20"/>
          <w:spacing w:val="-9"/>
          <w:sz w:val="19"/>
        </w:rPr>
        <w:t> </w:t>
      </w:r>
      <w:r>
        <w:rPr>
          <w:color w:val="231F20"/>
          <w:spacing w:val="-2"/>
          <w:sz w:val="19"/>
        </w:rPr>
        <w:t>of</w:t>
      </w:r>
      <w:r>
        <w:rPr>
          <w:color w:val="231F20"/>
          <w:spacing w:val="-6"/>
          <w:sz w:val="19"/>
        </w:rPr>
        <w:t> </w:t>
      </w:r>
      <w:r>
        <w:rPr>
          <w:color w:val="231F20"/>
          <w:spacing w:val="-2"/>
          <w:sz w:val="19"/>
        </w:rPr>
        <w:t>Guillain-Barré syndrome</w:t>
      </w:r>
      <w:r>
        <w:rPr>
          <w:color w:val="231F20"/>
          <w:spacing w:val="-7"/>
          <w:sz w:val="19"/>
        </w:rPr>
        <w:t> </w:t>
      </w:r>
      <w:r>
        <w:rPr>
          <w:color w:val="231F20"/>
          <w:spacing w:val="-2"/>
          <w:sz w:val="19"/>
        </w:rPr>
        <w:t>within 6</w:t>
      </w:r>
      <w:r>
        <w:rPr>
          <w:color w:val="231F20"/>
          <w:spacing w:val="-7"/>
          <w:sz w:val="19"/>
        </w:rPr>
        <w:t> </w:t>
      </w:r>
      <w:r>
        <w:rPr>
          <w:color w:val="231F20"/>
          <w:spacing w:val="-2"/>
          <w:sz w:val="19"/>
        </w:rPr>
        <w:t>weeks of</w:t>
      </w:r>
      <w:r>
        <w:rPr>
          <w:color w:val="231F20"/>
          <w:spacing w:val="-7"/>
          <w:sz w:val="19"/>
        </w:rPr>
        <w:t> </w:t>
      </w:r>
      <w:r>
        <w:rPr>
          <w:color w:val="231F20"/>
          <w:spacing w:val="-2"/>
          <w:sz w:val="19"/>
        </w:rPr>
        <w:t>a previous</w:t>
      </w:r>
      <w:r>
        <w:rPr>
          <w:color w:val="231F20"/>
          <w:spacing w:val="-1"/>
          <w:sz w:val="19"/>
        </w:rPr>
        <w:t> </w:t>
      </w:r>
      <w:r>
        <w:rPr>
          <w:color w:val="231F20"/>
          <w:spacing w:val="-2"/>
          <w:sz w:val="19"/>
        </w:rPr>
        <w:t>influenza</w:t>
      </w:r>
      <w:r>
        <w:rPr>
          <w:color w:val="231F20"/>
          <w:spacing w:val="-9"/>
          <w:sz w:val="19"/>
        </w:rPr>
        <w:t> </w:t>
      </w:r>
      <w:r>
        <w:rPr>
          <w:color w:val="231F20"/>
          <w:spacing w:val="-2"/>
          <w:sz w:val="19"/>
        </w:rPr>
        <w:t>vaccination</w:t>
      </w:r>
    </w:p>
    <w:p>
      <w:pPr>
        <w:pStyle w:val="Heading3"/>
        <w:spacing w:before="132"/>
        <w:rPr>
          <w:i/>
        </w:rPr>
      </w:pPr>
      <w:r>
        <w:rPr>
          <w:i/>
          <w:color w:val="231F20"/>
          <w:w w:val="85"/>
        </w:rPr>
        <w:t>Precautions</w:t>
      </w:r>
      <w:r>
        <w:rPr>
          <w:i/>
          <w:color w:val="231F20"/>
          <w:spacing w:val="3"/>
        </w:rPr>
        <w:t> </w:t>
      </w:r>
      <w:r>
        <w:rPr>
          <w:i/>
          <w:color w:val="231F20"/>
          <w:w w:val="85"/>
        </w:rPr>
        <w:t>for</w:t>
      </w:r>
      <w:r>
        <w:rPr>
          <w:i/>
          <w:color w:val="231F20"/>
          <w:spacing w:val="4"/>
        </w:rPr>
        <w:t> </w:t>
      </w:r>
      <w:r>
        <w:rPr>
          <w:i/>
          <w:color w:val="231F20"/>
          <w:w w:val="85"/>
        </w:rPr>
        <w:t>use</w:t>
      </w:r>
      <w:r>
        <w:rPr>
          <w:i/>
          <w:color w:val="231F20"/>
          <w:spacing w:val="4"/>
        </w:rPr>
        <w:t> </w:t>
      </w:r>
      <w:r>
        <w:rPr>
          <w:i/>
          <w:color w:val="231F20"/>
          <w:w w:val="85"/>
        </w:rPr>
        <w:t>of</w:t>
      </w:r>
      <w:r>
        <w:rPr>
          <w:i/>
          <w:color w:val="231F20"/>
          <w:spacing w:val="4"/>
        </w:rPr>
        <w:t> </w:t>
      </w:r>
      <w:r>
        <w:rPr>
          <w:i/>
          <w:color w:val="231F20"/>
          <w:w w:val="85"/>
        </w:rPr>
        <w:t>ccIIV</w:t>
      </w:r>
      <w:r>
        <w:rPr>
          <w:i/>
          <w:color w:val="231F20"/>
          <w:spacing w:val="4"/>
        </w:rPr>
        <w:t> </w:t>
      </w:r>
      <w:r>
        <w:rPr>
          <w:i/>
          <w:color w:val="231F20"/>
          <w:w w:val="85"/>
        </w:rPr>
        <w:t>and</w:t>
      </w:r>
      <w:r>
        <w:rPr>
          <w:i/>
          <w:color w:val="231F20"/>
          <w:spacing w:val="4"/>
        </w:rPr>
        <w:t> </w:t>
      </w:r>
      <w:r>
        <w:rPr>
          <w:i/>
          <w:color w:val="231F20"/>
          <w:spacing w:val="-5"/>
          <w:w w:val="85"/>
        </w:rPr>
        <w:t>RIV</w:t>
      </w:r>
    </w:p>
    <w:p>
      <w:pPr>
        <w:pStyle w:val="ListParagraph"/>
        <w:numPr>
          <w:ilvl w:val="1"/>
          <w:numId w:val="1"/>
        </w:numPr>
        <w:tabs>
          <w:tab w:pos="1460" w:val="left" w:leader="none"/>
        </w:tabs>
        <w:spacing w:line="261" w:lineRule="auto" w:before="18" w:after="0"/>
        <w:ind w:left="1460" w:right="171" w:hanging="200"/>
        <w:jc w:val="left"/>
        <w:rPr>
          <w:sz w:val="19"/>
        </w:rPr>
      </w:pPr>
      <w:r>
        <w:rPr>
          <w:color w:val="231F20"/>
          <w:spacing w:val="-2"/>
          <w:sz w:val="19"/>
        </w:rPr>
        <w:t>History</w:t>
      </w:r>
      <w:r>
        <w:rPr>
          <w:color w:val="231F20"/>
          <w:spacing w:val="-14"/>
          <w:sz w:val="19"/>
        </w:rPr>
        <w:t> </w:t>
      </w:r>
      <w:r>
        <w:rPr>
          <w:color w:val="231F20"/>
          <w:spacing w:val="-2"/>
          <w:sz w:val="19"/>
        </w:rPr>
        <w:t>of</w:t>
      </w:r>
      <w:r>
        <w:rPr>
          <w:color w:val="231F20"/>
          <w:spacing w:val="-13"/>
          <w:sz w:val="19"/>
        </w:rPr>
        <w:t> </w:t>
      </w:r>
      <w:r>
        <w:rPr>
          <w:color w:val="231F20"/>
          <w:spacing w:val="-2"/>
          <w:sz w:val="19"/>
        </w:rPr>
        <w:t>a</w:t>
      </w:r>
      <w:r>
        <w:rPr>
          <w:color w:val="231F20"/>
          <w:spacing w:val="-9"/>
          <w:sz w:val="19"/>
        </w:rPr>
        <w:t> </w:t>
      </w:r>
      <w:r>
        <w:rPr>
          <w:color w:val="231F20"/>
          <w:spacing w:val="-2"/>
          <w:sz w:val="19"/>
        </w:rPr>
        <w:t>serious</w:t>
      </w:r>
      <w:r>
        <w:rPr>
          <w:color w:val="231F20"/>
          <w:spacing w:val="-9"/>
          <w:sz w:val="19"/>
        </w:rPr>
        <w:t> </w:t>
      </w:r>
      <w:r>
        <w:rPr>
          <w:color w:val="231F20"/>
          <w:spacing w:val="-2"/>
          <w:sz w:val="19"/>
        </w:rPr>
        <w:t>systemic</w:t>
      </w:r>
      <w:r>
        <w:rPr>
          <w:color w:val="231F20"/>
          <w:spacing w:val="-9"/>
          <w:sz w:val="19"/>
        </w:rPr>
        <w:t> </w:t>
      </w:r>
      <w:r>
        <w:rPr>
          <w:color w:val="231F20"/>
          <w:spacing w:val="-2"/>
          <w:sz w:val="19"/>
        </w:rPr>
        <w:t>or</w:t>
      </w:r>
      <w:r>
        <w:rPr>
          <w:color w:val="231F20"/>
          <w:spacing w:val="-9"/>
          <w:sz w:val="19"/>
        </w:rPr>
        <w:t> </w:t>
      </w:r>
      <w:r>
        <w:rPr>
          <w:color w:val="231F20"/>
          <w:spacing w:val="-2"/>
          <w:sz w:val="19"/>
        </w:rPr>
        <w:t>anaphylactic</w:t>
      </w:r>
      <w:r>
        <w:rPr>
          <w:color w:val="231F20"/>
          <w:spacing w:val="-9"/>
          <w:sz w:val="19"/>
        </w:rPr>
        <w:t> </w:t>
      </w:r>
      <w:r>
        <w:rPr>
          <w:color w:val="231F20"/>
          <w:spacing w:val="-2"/>
          <w:sz w:val="19"/>
        </w:rPr>
        <w:t>reaction</w:t>
      </w:r>
      <w:r>
        <w:rPr>
          <w:color w:val="231F20"/>
          <w:spacing w:val="-9"/>
          <w:sz w:val="19"/>
        </w:rPr>
        <w:t> </w:t>
      </w:r>
      <w:r>
        <w:rPr>
          <w:color w:val="231F20"/>
          <w:spacing w:val="-2"/>
          <w:sz w:val="19"/>
        </w:rPr>
        <w:t>to</w:t>
      </w:r>
      <w:r>
        <w:rPr>
          <w:color w:val="231F20"/>
          <w:spacing w:val="-9"/>
          <w:sz w:val="19"/>
        </w:rPr>
        <w:t> </w:t>
      </w:r>
      <w:r>
        <w:rPr>
          <w:color w:val="231F20"/>
          <w:spacing w:val="-2"/>
          <w:sz w:val="19"/>
        </w:rPr>
        <w:t>a</w:t>
      </w:r>
      <w:r>
        <w:rPr>
          <w:color w:val="231F20"/>
          <w:spacing w:val="-9"/>
          <w:sz w:val="19"/>
        </w:rPr>
        <w:t> </w:t>
      </w:r>
      <w:r>
        <w:rPr>
          <w:color w:val="231F20"/>
          <w:spacing w:val="-2"/>
          <w:sz w:val="19"/>
        </w:rPr>
        <w:t>previous</w:t>
      </w:r>
      <w:r>
        <w:rPr>
          <w:color w:val="231F20"/>
          <w:spacing w:val="-9"/>
          <w:sz w:val="19"/>
        </w:rPr>
        <w:t> </w:t>
      </w:r>
      <w:r>
        <w:rPr>
          <w:color w:val="231F20"/>
          <w:spacing w:val="-2"/>
          <w:sz w:val="19"/>
        </w:rPr>
        <w:t>dose</w:t>
      </w:r>
      <w:r>
        <w:rPr>
          <w:color w:val="231F20"/>
          <w:spacing w:val="-9"/>
          <w:sz w:val="19"/>
        </w:rPr>
        <w:t> </w:t>
      </w:r>
      <w:r>
        <w:rPr>
          <w:color w:val="231F20"/>
          <w:spacing w:val="-2"/>
          <w:sz w:val="19"/>
        </w:rPr>
        <w:t>of</w:t>
      </w:r>
      <w:r>
        <w:rPr>
          <w:color w:val="231F20"/>
          <w:spacing w:val="-13"/>
          <w:sz w:val="19"/>
        </w:rPr>
        <w:t> </w:t>
      </w:r>
      <w:r>
        <w:rPr>
          <w:color w:val="231F20"/>
          <w:spacing w:val="-2"/>
          <w:sz w:val="19"/>
        </w:rPr>
        <w:t>any</w:t>
      </w:r>
      <w:r>
        <w:rPr>
          <w:color w:val="231F20"/>
          <w:spacing w:val="-14"/>
          <w:sz w:val="19"/>
        </w:rPr>
        <w:t> </w:t>
      </w:r>
      <w:r>
        <w:rPr>
          <w:color w:val="231F20"/>
          <w:spacing w:val="-2"/>
          <w:sz w:val="19"/>
        </w:rPr>
        <w:t>egg-based</w:t>
      </w:r>
      <w:r>
        <w:rPr>
          <w:color w:val="231F20"/>
          <w:spacing w:val="-9"/>
          <w:sz w:val="19"/>
        </w:rPr>
        <w:t> </w:t>
      </w:r>
      <w:r>
        <w:rPr>
          <w:color w:val="231F20"/>
          <w:spacing w:val="-2"/>
          <w:sz w:val="19"/>
        </w:rPr>
        <w:t>IIV,</w:t>
      </w:r>
      <w:r>
        <w:rPr>
          <w:color w:val="231F20"/>
          <w:spacing w:val="-9"/>
          <w:sz w:val="19"/>
        </w:rPr>
        <w:t> </w:t>
      </w:r>
      <w:r>
        <w:rPr>
          <w:color w:val="231F20"/>
          <w:spacing w:val="-2"/>
          <w:sz w:val="19"/>
        </w:rPr>
        <w:t>LAIV,</w:t>
      </w:r>
      <w:r>
        <w:rPr>
          <w:color w:val="231F20"/>
          <w:spacing w:val="-9"/>
          <w:sz w:val="19"/>
        </w:rPr>
        <w:t> </w:t>
      </w:r>
      <w:r>
        <w:rPr>
          <w:color w:val="231F20"/>
          <w:spacing w:val="-2"/>
          <w:sz w:val="19"/>
        </w:rPr>
        <w:t>or</w:t>
      </w:r>
      <w:r>
        <w:rPr>
          <w:color w:val="231F20"/>
          <w:spacing w:val="-13"/>
          <w:sz w:val="19"/>
        </w:rPr>
        <w:t> </w:t>
      </w:r>
      <w:r>
        <w:rPr>
          <w:color w:val="231F20"/>
          <w:spacing w:val="-2"/>
          <w:sz w:val="19"/>
        </w:rPr>
        <w:t>RIV</w:t>
      </w:r>
      <w:r>
        <w:rPr>
          <w:color w:val="231F20"/>
          <w:spacing w:val="-17"/>
          <w:sz w:val="19"/>
        </w:rPr>
        <w:t> </w:t>
      </w:r>
      <w:r>
        <w:rPr>
          <w:color w:val="231F20"/>
          <w:spacing w:val="-2"/>
          <w:sz w:val="19"/>
        </w:rPr>
        <w:t>is</w:t>
      </w:r>
      <w:r>
        <w:rPr>
          <w:color w:val="231F20"/>
          <w:spacing w:val="-9"/>
          <w:sz w:val="19"/>
        </w:rPr>
        <w:t> </w:t>
      </w:r>
      <w:r>
        <w:rPr>
          <w:color w:val="231F20"/>
          <w:spacing w:val="-2"/>
          <w:sz w:val="19"/>
        </w:rPr>
        <w:t>a </w:t>
      </w:r>
      <w:r>
        <w:rPr>
          <w:color w:val="231F20"/>
          <w:sz w:val="19"/>
        </w:rPr>
        <w:t>precaution to use of ccIIV4.</w:t>
      </w:r>
    </w:p>
    <w:p>
      <w:pPr>
        <w:pStyle w:val="ListParagraph"/>
        <w:numPr>
          <w:ilvl w:val="1"/>
          <w:numId w:val="1"/>
        </w:numPr>
        <w:tabs>
          <w:tab w:pos="1460" w:val="left" w:leader="none"/>
        </w:tabs>
        <w:spacing w:line="261" w:lineRule="auto" w:before="0" w:after="0"/>
        <w:ind w:left="1460" w:right="183" w:hanging="200"/>
        <w:jc w:val="left"/>
        <w:rPr>
          <w:sz w:val="19"/>
        </w:rPr>
      </w:pPr>
      <w:r>
        <w:rPr>
          <w:color w:val="231F20"/>
          <w:spacing w:val="-2"/>
          <w:sz w:val="19"/>
        </w:rPr>
        <w:t>History</w:t>
      </w:r>
      <w:r>
        <w:rPr>
          <w:color w:val="231F20"/>
          <w:spacing w:val="-17"/>
          <w:sz w:val="19"/>
        </w:rPr>
        <w:t> </w:t>
      </w:r>
      <w:r>
        <w:rPr>
          <w:color w:val="231F20"/>
          <w:spacing w:val="-2"/>
          <w:sz w:val="19"/>
        </w:rPr>
        <w:t>of</w:t>
      </w:r>
      <w:r>
        <w:rPr>
          <w:color w:val="231F20"/>
          <w:spacing w:val="-16"/>
          <w:sz w:val="19"/>
        </w:rPr>
        <w:t> </w:t>
      </w:r>
      <w:r>
        <w:rPr>
          <w:color w:val="231F20"/>
          <w:spacing w:val="-2"/>
          <w:sz w:val="19"/>
        </w:rPr>
        <w:t>a</w:t>
      </w:r>
      <w:r>
        <w:rPr>
          <w:color w:val="231F20"/>
          <w:spacing w:val="-11"/>
          <w:sz w:val="19"/>
        </w:rPr>
        <w:t> </w:t>
      </w:r>
      <w:r>
        <w:rPr>
          <w:color w:val="231F20"/>
          <w:spacing w:val="-2"/>
          <w:sz w:val="19"/>
        </w:rPr>
        <w:t>serious</w:t>
      </w:r>
      <w:r>
        <w:rPr>
          <w:color w:val="231F20"/>
          <w:spacing w:val="-11"/>
          <w:sz w:val="19"/>
        </w:rPr>
        <w:t> </w:t>
      </w:r>
      <w:r>
        <w:rPr>
          <w:color w:val="231F20"/>
          <w:spacing w:val="-2"/>
          <w:sz w:val="19"/>
        </w:rPr>
        <w:t>systemic</w:t>
      </w:r>
      <w:r>
        <w:rPr>
          <w:color w:val="231F20"/>
          <w:spacing w:val="-11"/>
          <w:sz w:val="19"/>
        </w:rPr>
        <w:t> </w:t>
      </w:r>
      <w:r>
        <w:rPr>
          <w:color w:val="231F20"/>
          <w:spacing w:val="-2"/>
          <w:sz w:val="19"/>
        </w:rPr>
        <w:t>or</w:t>
      </w:r>
      <w:r>
        <w:rPr>
          <w:color w:val="231F20"/>
          <w:spacing w:val="-16"/>
          <w:sz w:val="19"/>
        </w:rPr>
        <w:t> </w:t>
      </w:r>
      <w:r>
        <w:rPr>
          <w:color w:val="231F20"/>
          <w:spacing w:val="-2"/>
          <w:sz w:val="19"/>
        </w:rPr>
        <w:t>anaphylactic</w:t>
      </w:r>
      <w:r>
        <w:rPr>
          <w:color w:val="231F20"/>
          <w:spacing w:val="-11"/>
          <w:sz w:val="19"/>
        </w:rPr>
        <w:t> </w:t>
      </w:r>
      <w:r>
        <w:rPr>
          <w:color w:val="231F20"/>
          <w:spacing w:val="-2"/>
          <w:sz w:val="19"/>
        </w:rPr>
        <w:t>reaction</w:t>
      </w:r>
      <w:r>
        <w:rPr>
          <w:color w:val="231F20"/>
          <w:spacing w:val="-11"/>
          <w:sz w:val="19"/>
        </w:rPr>
        <w:t> </w:t>
      </w:r>
      <w:r>
        <w:rPr>
          <w:color w:val="231F20"/>
          <w:spacing w:val="-2"/>
          <w:sz w:val="19"/>
        </w:rPr>
        <w:t>to</w:t>
      </w:r>
      <w:r>
        <w:rPr>
          <w:color w:val="231F20"/>
          <w:spacing w:val="-11"/>
          <w:sz w:val="19"/>
        </w:rPr>
        <w:t> </w:t>
      </w:r>
      <w:r>
        <w:rPr>
          <w:color w:val="231F20"/>
          <w:spacing w:val="-2"/>
          <w:sz w:val="19"/>
        </w:rPr>
        <w:t>a</w:t>
      </w:r>
      <w:r>
        <w:rPr>
          <w:color w:val="231F20"/>
          <w:spacing w:val="-11"/>
          <w:sz w:val="19"/>
        </w:rPr>
        <w:t> </w:t>
      </w:r>
      <w:r>
        <w:rPr>
          <w:color w:val="231F20"/>
          <w:spacing w:val="-2"/>
          <w:sz w:val="19"/>
        </w:rPr>
        <w:t>previous</w:t>
      </w:r>
      <w:r>
        <w:rPr>
          <w:color w:val="231F20"/>
          <w:spacing w:val="-11"/>
          <w:sz w:val="19"/>
        </w:rPr>
        <w:t> </w:t>
      </w:r>
      <w:r>
        <w:rPr>
          <w:color w:val="231F20"/>
          <w:spacing w:val="-2"/>
          <w:sz w:val="19"/>
        </w:rPr>
        <w:t>dose</w:t>
      </w:r>
      <w:r>
        <w:rPr>
          <w:color w:val="231F20"/>
          <w:spacing w:val="-11"/>
          <w:sz w:val="19"/>
        </w:rPr>
        <w:t> </w:t>
      </w:r>
      <w:r>
        <w:rPr>
          <w:color w:val="231F20"/>
          <w:spacing w:val="-2"/>
          <w:sz w:val="19"/>
        </w:rPr>
        <w:t>of</w:t>
      </w:r>
      <w:r>
        <w:rPr>
          <w:color w:val="231F20"/>
          <w:spacing w:val="-16"/>
          <w:sz w:val="19"/>
        </w:rPr>
        <w:t> </w:t>
      </w:r>
      <w:r>
        <w:rPr>
          <w:color w:val="231F20"/>
          <w:spacing w:val="-2"/>
          <w:sz w:val="19"/>
        </w:rPr>
        <w:t>any</w:t>
      </w:r>
      <w:r>
        <w:rPr>
          <w:color w:val="231F20"/>
          <w:spacing w:val="-17"/>
          <w:sz w:val="19"/>
        </w:rPr>
        <w:t> </w:t>
      </w:r>
      <w:r>
        <w:rPr>
          <w:color w:val="231F20"/>
          <w:spacing w:val="-2"/>
          <w:sz w:val="19"/>
        </w:rPr>
        <w:t>egg-based</w:t>
      </w:r>
      <w:r>
        <w:rPr>
          <w:color w:val="231F20"/>
          <w:spacing w:val="-11"/>
          <w:sz w:val="19"/>
        </w:rPr>
        <w:t> </w:t>
      </w:r>
      <w:r>
        <w:rPr>
          <w:color w:val="231F20"/>
          <w:spacing w:val="-2"/>
          <w:sz w:val="19"/>
        </w:rPr>
        <w:t>IIV,</w:t>
      </w:r>
      <w:r>
        <w:rPr>
          <w:color w:val="231F20"/>
          <w:spacing w:val="-11"/>
          <w:sz w:val="19"/>
        </w:rPr>
        <w:t> </w:t>
      </w:r>
      <w:r>
        <w:rPr>
          <w:color w:val="231F20"/>
          <w:spacing w:val="-2"/>
          <w:sz w:val="19"/>
        </w:rPr>
        <w:t>ccIIV,</w:t>
      </w:r>
      <w:r>
        <w:rPr>
          <w:color w:val="231F20"/>
          <w:spacing w:val="-11"/>
          <w:sz w:val="19"/>
        </w:rPr>
        <w:t> </w:t>
      </w:r>
      <w:r>
        <w:rPr>
          <w:color w:val="231F20"/>
          <w:spacing w:val="-2"/>
          <w:sz w:val="19"/>
        </w:rPr>
        <w:t>or</w:t>
      </w:r>
      <w:r>
        <w:rPr>
          <w:color w:val="231F20"/>
          <w:spacing w:val="-16"/>
          <w:sz w:val="19"/>
        </w:rPr>
        <w:t> </w:t>
      </w:r>
      <w:r>
        <w:rPr>
          <w:color w:val="231F20"/>
          <w:spacing w:val="-2"/>
          <w:sz w:val="19"/>
        </w:rPr>
        <w:t>LAIV,</w:t>
      </w:r>
      <w:r>
        <w:rPr>
          <w:color w:val="231F20"/>
          <w:spacing w:val="-11"/>
          <w:sz w:val="19"/>
        </w:rPr>
        <w:t> </w:t>
      </w:r>
      <w:r>
        <w:rPr>
          <w:color w:val="231F20"/>
          <w:spacing w:val="-2"/>
          <w:sz w:val="19"/>
        </w:rPr>
        <w:t>is </w:t>
      </w:r>
      <w:r>
        <w:rPr>
          <w:color w:val="231F20"/>
          <w:sz w:val="19"/>
        </w:rPr>
        <w:t>a precaution to use of RIV4.</w:t>
      </w:r>
    </w:p>
    <w:p>
      <w:pPr>
        <w:spacing w:line="249" w:lineRule="auto" w:before="90"/>
        <w:ind w:left="1100" w:right="0" w:firstLine="0"/>
        <w:jc w:val="left"/>
        <w:rPr>
          <w:sz w:val="20"/>
        </w:rPr>
      </w:pPr>
      <w:r>
        <w:rPr>
          <w:color w:val="231F20"/>
          <w:sz w:val="20"/>
        </w:rPr>
        <w:t>Influenza</w:t>
      </w:r>
      <w:r>
        <w:rPr>
          <w:color w:val="231F20"/>
          <w:spacing w:val="-9"/>
          <w:sz w:val="20"/>
        </w:rPr>
        <w:t> </w:t>
      </w:r>
      <w:r>
        <w:rPr>
          <w:color w:val="231F20"/>
          <w:sz w:val="20"/>
        </w:rPr>
        <w:t>vaccine</w:t>
      </w:r>
      <w:r>
        <w:rPr>
          <w:color w:val="231F20"/>
          <w:spacing w:val="-9"/>
          <w:sz w:val="20"/>
        </w:rPr>
        <w:t> </w:t>
      </w:r>
      <w:r>
        <w:rPr>
          <w:color w:val="231F20"/>
          <w:sz w:val="20"/>
        </w:rPr>
        <w:t>contraindications</w:t>
      </w:r>
      <w:r>
        <w:rPr>
          <w:color w:val="231F20"/>
          <w:spacing w:val="-9"/>
          <w:sz w:val="20"/>
        </w:rPr>
        <w:t> </w:t>
      </w:r>
      <w:r>
        <w:rPr>
          <w:color w:val="231F20"/>
          <w:sz w:val="20"/>
        </w:rPr>
        <w:t>and</w:t>
      </w:r>
      <w:r>
        <w:rPr>
          <w:color w:val="231F20"/>
          <w:spacing w:val="-9"/>
          <w:sz w:val="20"/>
        </w:rPr>
        <w:t> </w:t>
      </w:r>
      <w:r>
        <w:rPr>
          <w:color w:val="231F20"/>
          <w:sz w:val="20"/>
        </w:rPr>
        <w:t>precautions</w:t>
      </w:r>
      <w:r>
        <w:rPr>
          <w:color w:val="231F20"/>
          <w:spacing w:val="-9"/>
          <w:sz w:val="20"/>
        </w:rPr>
        <w:t> </w:t>
      </w:r>
      <w:r>
        <w:rPr>
          <w:color w:val="231F20"/>
          <w:sz w:val="20"/>
        </w:rPr>
        <w:t>for</w:t>
      </w:r>
      <w:r>
        <w:rPr>
          <w:color w:val="231F20"/>
          <w:spacing w:val="-9"/>
          <w:sz w:val="20"/>
        </w:rPr>
        <w:t> </w:t>
      </w:r>
      <w:r>
        <w:rPr>
          <w:color w:val="231F20"/>
          <w:sz w:val="20"/>
        </w:rPr>
        <w:t>children</w:t>
      </w:r>
      <w:r>
        <w:rPr>
          <w:color w:val="231F20"/>
          <w:spacing w:val="-9"/>
          <w:sz w:val="20"/>
        </w:rPr>
        <w:t> </w:t>
      </w:r>
      <w:r>
        <w:rPr>
          <w:color w:val="231F20"/>
          <w:sz w:val="20"/>
        </w:rPr>
        <w:t>and</w:t>
      </w:r>
      <w:r>
        <w:rPr>
          <w:color w:val="231F20"/>
          <w:spacing w:val="-9"/>
          <w:sz w:val="20"/>
        </w:rPr>
        <w:t> </w:t>
      </w:r>
      <w:r>
        <w:rPr>
          <w:color w:val="231F20"/>
          <w:sz w:val="20"/>
        </w:rPr>
        <w:t>teens</w:t>
      </w:r>
      <w:r>
        <w:rPr>
          <w:color w:val="231F20"/>
          <w:spacing w:val="-9"/>
          <w:sz w:val="20"/>
        </w:rPr>
        <w:t> </w:t>
      </w:r>
      <w:r>
        <w:rPr>
          <w:color w:val="231F20"/>
          <w:sz w:val="20"/>
        </w:rPr>
        <w:t>with</w:t>
      </w:r>
      <w:r>
        <w:rPr>
          <w:color w:val="231F20"/>
          <w:spacing w:val="-9"/>
          <w:sz w:val="20"/>
        </w:rPr>
        <w:t> </w:t>
      </w:r>
      <w:r>
        <w:rPr>
          <w:color w:val="231F20"/>
          <w:sz w:val="20"/>
        </w:rPr>
        <w:t>a</w:t>
      </w:r>
      <w:r>
        <w:rPr>
          <w:color w:val="231F20"/>
          <w:spacing w:val="-9"/>
          <w:sz w:val="20"/>
        </w:rPr>
        <w:t> </w:t>
      </w:r>
      <w:r>
        <w:rPr>
          <w:color w:val="231F20"/>
          <w:sz w:val="20"/>
        </w:rPr>
        <w:t>history</w:t>
      </w:r>
      <w:r>
        <w:rPr>
          <w:color w:val="231F20"/>
          <w:spacing w:val="-9"/>
          <w:sz w:val="20"/>
        </w:rPr>
        <w:t> </w:t>
      </w:r>
      <w:r>
        <w:rPr>
          <w:color w:val="231F20"/>
          <w:sz w:val="20"/>
        </w:rPr>
        <w:t>of</w:t>
      </w:r>
      <w:r>
        <w:rPr>
          <w:color w:val="231F20"/>
          <w:spacing w:val="-9"/>
          <w:sz w:val="20"/>
        </w:rPr>
        <w:t> </w:t>
      </w:r>
      <w:r>
        <w:rPr>
          <w:color w:val="231F20"/>
          <w:sz w:val="20"/>
        </w:rPr>
        <w:t>serious systemic or</w:t>
      </w:r>
      <w:r>
        <w:rPr>
          <w:color w:val="231F20"/>
          <w:spacing w:val="-4"/>
          <w:sz w:val="20"/>
        </w:rPr>
        <w:t> </w:t>
      </w:r>
      <w:r>
        <w:rPr>
          <w:color w:val="231F20"/>
          <w:sz w:val="20"/>
        </w:rPr>
        <w:t>anaphylactic</w:t>
      </w:r>
      <w:r>
        <w:rPr>
          <w:color w:val="231F20"/>
          <w:spacing w:val="-4"/>
          <w:sz w:val="20"/>
        </w:rPr>
        <w:t> </w:t>
      </w:r>
      <w:r>
        <w:rPr>
          <w:color w:val="231F20"/>
          <w:sz w:val="20"/>
        </w:rPr>
        <w:t>reaction</w:t>
      </w:r>
      <w:r>
        <w:rPr>
          <w:color w:val="231F20"/>
          <w:spacing w:val="-4"/>
          <w:sz w:val="20"/>
        </w:rPr>
        <w:t> </w:t>
      </w:r>
      <w:r>
        <w:rPr>
          <w:color w:val="231F20"/>
          <w:sz w:val="20"/>
        </w:rPr>
        <w:t>to</w:t>
      </w:r>
      <w:r>
        <w:rPr>
          <w:color w:val="231F20"/>
          <w:spacing w:val="-4"/>
          <w:sz w:val="20"/>
        </w:rPr>
        <w:t> </w:t>
      </w:r>
      <w:r>
        <w:rPr>
          <w:color w:val="231F20"/>
          <w:sz w:val="20"/>
        </w:rPr>
        <w:t>a</w:t>
      </w:r>
      <w:r>
        <w:rPr>
          <w:color w:val="231F20"/>
          <w:spacing w:val="-4"/>
          <w:sz w:val="20"/>
        </w:rPr>
        <w:t> </w:t>
      </w:r>
      <w:r>
        <w:rPr>
          <w:color w:val="231F20"/>
          <w:sz w:val="20"/>
        </w:rPr>
        <w:t>previous</w:t>
      </w:r>
      <w:r>
        <w:rPr>
          <w:color w:val="231F20"/>
          <w:spacing w:val="-4"/>
          <w:sz w:val="20"/>
        </w:rPr>
        <w:t> </w:t>
      </w:r>
      <w:r>
        <w:rPr>
          <w:color w:val="231F20"/>
          <w:sz w:val="20"/>
        </w:rPr>
        <w:t>dose</w:t>
      </w:r>
      <w:r>
        <w:rPr>
          <w:color w:val="231F20"/>
          <w:spacing w:val="-4"/>
          <w:sz w:val="20"/>
        </w:rPr>
        <w:t> </w:t>
      </w:r>
      <w:r>
        <w:rPr>
          <w:color w:val="231F20"/>
          <w:sz w:val="20"/>
        </w:rPr>
        <w:t>of</w:t>
      </w:r>
      <w:r>
        <w:rPr>
          <w:color w:val="231F20"/>
          <w:spacing w:val="-4"/>
          <w:sz w:val="20"/>
        </w:rPr>
        <w:t> </w:t>
      </w:r>
      <w:r>
        <w:rPr>
          <w:color w:val="231F20"/>
          <w:sz w:val="20"/>
        </w:rPr>
        <w:t>an</w:t>
      </w:r>
      <w:r>
        <w:rPr>
          <w:color w:val="231F20"/>
          <w:spacing w:val="-4"/>
          <w:sz w:val="20"/>
        </w:rPr>
        <w:t> </w:t>
      </w:r>
      <w:r>
        <w:rPr>
          <w:color w:val="231F20"/>
          <w:sz w:val="20"/>
        </w:rPr>
        <w:t>influenza</w:t>
      </w:r>
      <w:r>
        <w:rPr>
          <w:color w:val="231F20"/>
          <w:spacing w:val="-4"/>
          <w:sz w:val="20"/>
        </w:rPr>
        <w:t> </w:t>
      </w:r>
      <w:r>
        <w:rPr>
          <w:color w:val="231F20"/>
          <w:sz w:val="20"/>
        </w:rPr>
        <w:t>vaccine</w:t>
      </w:r>
      <w:r>
        <w:rPr>
          <w:color w:val="231F20"/>
          <w:spacing w:val="-4"/>
          <w:sz w:val="20"/>
        </w:rPr>
        <w:t> </w:t>
      </w:r>
      <w:r>
        <w:rPr>
          <w:color w:val="231F20"/>
          <w:sz w:val="20"/>
        </w:rPr>
        <w:t>are</w:t>
      </w:r>
      <w:r>
        <w:rPr>
          <w:color w:val="231F20"/>
          <w:spacing w:val="-4"/>
          <w:sz w:val="20"/>
        </w:rPr>
        <w:t> </w:t>
      </w:r>
      <w:r>
        <w:rPr>
          <w:color w:val="231F20"/>
          <w:sz w:val="20"/>
        </w:rPr>
        <w:t>summarized</w:t>
      </w:r>
      <w:r>
        <w:rPr>
          <w:color w:val="231F20"/>
          <w:spacing w:val="-4"/>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table</w:t>
      </w:r>
      <w:r>
        <w:rPr>
          <w:color w:val="231F20"/>
          <w:spacing w:val="-4"/>
          <w:sz w:val="20"/>
        </w:rPr>
        <w:t> </w:t>
      </w:r>
      <w:r>
        <w:rPr>
          <w:color w:val="231F20"/>
          <w:sz w:val="20"/>
        </w:rPr>
        <w:t>below.</w:t>
      </w:r>
    </w:p>
    <w:p>
      <w:pPr>
        <w:pStyle w:val="BodyText"/>
        <w:spacing w:before="7"/>
        <w:rPr>
          <w:sz w:val="15"/>
        </w:rPr>
      </w:pPr>
    </w:p>
    <w:tbl>
      <w:tblPr>
        <w:tblW w:w="0" w:type="auto"/>
        <w:jc w:val="left"/>
        <w:tblInd w:w="1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70"/>
        <w:gridCol w:w="1664"/>
        <w:gridCol w:w="1560"/>
        <w:gridCol w:w="1622"/>
      </w:tblGrid>
      <w:tr>
        <w:trPr>
          <w:trHeight w:val="350" w:hRule="atLeast"/>
        </w:trPr>
        <w:tc>
          <w:tcPr>
            <w:tcW w:w="2370" w:type="dxa"/>
            <w:vMerge w:val="restart"/>
            <w:tcBorders>
              <w:bottom w:val="single" w:sz="2" w:space="0" w:color="231F20"/>
              <w:right w:val="single" w:sz="2" w:space="0" w:color="231F20"/>
            </w:tcBorders>
          </w:tcPr>
          <w:p>
            <w:pPr>
              <w:pStyle w:val="TableParagraph"/>
              <w:spacing w:before="10"/>
              <w:ind w:left="0"/>
              <w:rPr>
                <w:sz w:val="15"/>
              </w:rPr>
            </w:pPr>
          </w:p>
          <w:p>
            <w:pPr>
              <w:pStyle w:val="TableParagraph"/>
              <w:spacing w:line="331" w:lineRule="auto" w:before="0"/>
              <w:ind w:left="120"/>
              <w:rPr>
                <w:b/>
                <w:sz w:val="12"/>
              </w:rPr>
            </w:pPr>
            <w:r>
              <w:rPr>
                <w:b/>
                <w:color w:val="231F20"/>
                <w:w w:val="125"/>
                <w:sz w:val="12"/>
              </w:rPr>
              <w:t>vaccine</w:t>
            </w:r>
            <w:r>
              <w:rPr>
                <w:b/>
                <w:color w:val="231F20"/>
                <w:w w:val="125"/>
                <w:sz w:val="12"/>
              </w:rPr>
              <w:t> associated</w:t>
            </w:r>
            <w:r>
              <w:rPr>
                <w:b/>
                <w:color w:val="231F20"/>
                <w:w w:val="125"/>
                <w:sz w:val="12"/>
              </w:rPr>
              <w:t> with</w:t>
            </w:r>
            <w:r>
              <w:rPr>
                <w:b/>
                <w:color w:val="231F20"/>
                <w:spacing w:val="40"/>
                <w:w w:val="125"/>
                <w:sz w:val="12"/>
              </w:rPr>
              <w:t> </w:t>
            </w:r>
            <w:r>
              <w:rPr>
                <w:b/>
                <w:color w:val="231F20"/>
                <w:spacing w:val="9"/>
                <w:w w:val="125"/>
                <w:sz w:val="12"/>
              </w:rPr>
              <w:t>previous</w:t>
            </w:r>
            <w:r>
              <w:rPr>
                <w:b/>
                <w:color w:val="231F20"/>
                <w:spacing w:val="9"/>
                <w:w w:val="125"/>
                <w:sz w:val="12"/>
              </w:rPr>
              <w:t> serious</w:t>
            </w:r>
            <w:r>
              <w:rPr>
                <w:b/>
                <w:color w:val="231F20"/>
                <w:spacing w:val="9"/>
                <w:w w:val="125"/>
                <w:sz w:val="12"/>
              </w:rPr>
              <w:t> </w:t>
            </w:r>
            <w:r>
              <w:rPr>
                <w:b/>
                <w:color w:val="231F20"/>
                <w:w w:val="125"/>
                <w:sz w:val="12"/>
              </w:rPr>
              <w:t>or</w:t>
            </w:r>
          </w:p>
          <w:p>
            <w:pPr>
              <w:pStyle w:val="TableParagraph"/>
              <w:spacing w:before="0"/>
              <w:ind w:left="120"/>
              <w:rPr>
                <w:b/>
                <w:sz w:val="12"/>
              </w:rPr>
            </w:pPr>
            <w:r>
              <w:rPr>
                <w:b/>
                <w:color w:val="231F20"/>
                <w:spacing w:val="9"/>
                <w:w w:val="125"/>
                <w:sz w:val="12"/>
              </w:rPr>
              <w:t>anaphylactic</w:t>
            </w:r>
            <w:r>
              <w:rPr>
                <w:b/>
                <w:color w:val="231F20"/>
                <w:spacing w:val="28"/>
                <w:w w:val="130"/>
                <w:sz w:val="12"/>
              </w:rPr>
              <w:t> </w:t>
            </w:r>
            <w:r>
              <w:rPr>
                <w:b/>
                <w:color w:val="231F20"/>
                <w:spacing w:val="7"/>
                <w:w w:val="130"/>
                <w:sz w:val="12"/>
              </w:rPr>
              <w:t>reaction</w:t>
            </w:r>
          </w:p>
        </w:tc>
        <w:tc>
          <w:tcPr>
            <w:tcW w:w="4846" w:type="dxa"/>
            <w:gridSpan w:val="3"/>
            <w:tcBorders>
              <w:left w:val="single" w:sz="2" w:space="0" w:color="231F20"/>
              <w:bottom w:val="single" w:sz="2" w:space="0" w:color="231F20"/>
            </w:tcBorders>
          </w:tcPr>
          <w:p>
            <w:pPr>
              <w:pStyle w:val="TableParagraph"/>
              <w:spacing w:before="43"/>
              <w:ind w:left="921"/>
              <w:rPr>
                <w:b/>
                <w:sz w:val="12"/>
              </w:rPr>
            </w:pPr>
            <w:r>
              <w:rPr>
                <w:b/>
                <w:color w:val="231F20"/>
                <w:w w:val="110"/>
                <w:sz w:val="12"/>
              </w:rPr>
              <w:t>available</w:t>
            </w:r>
            <w:r>
              <w:rPr>
                <w:b/>
                <w:color w:val="231F20"/>
                <w:spacing w:val="39"/>
                <w:w w:val="110"/>
                <w:sz w:val="12"/>
              </w:rPr>
              <w:t> </w:t>
            </w:r>
            <w:r>
              <w:rPr>
                <w:b/>
                <w:color w:val="231F20"/>
                <w:spacing w:val="9"/>
                <w:w w:val="110"/>
                <w:sz w:val="16"/>
              </w:rPr>
              <w:t>2022–23</w:t>
            </w:r>
            <w:r>
              <w:rPr>
                <w:b/>
                <w:color w:val="231F20"/>
                <w:spacing w:val="27"/>
                <w:w w:val="110"/>
                <w:sz w:val="16"/>
              </w:rPr>
              <w:t> </w:t>
            </w:r>
            <w:r>
              <w:rPr>
                <w:b/>
                <w:color w:val="231F20"/>
                <w:spacing w:val="9"/>
                <w:w w:val="110"/>
                <w:sz w:val="12"/>
              </w:rPr>
              <w:t>influenza</w:t>
            </w:r>
            <w:r>
              <w:rPr>
                <w:b/>
                <w:color w:val="231F20"/>
                <w:spacing w:val="40"/>
                <w:w w:val="110"/>
                <w:sz w:val="12"/>
              </w:rPr>
              <w:t> </w:t>
            </w:r>
            <w:r>
              <w:rPr>
                <w:b/>
                <w:color w:val="231F20"/>
                <w:spacing w:val="-2"/>
                <w:w w:val="110"/>
                <w:sz w:val="12"/>
              </w:rPr>
              <w:t>vaccines</w:t>
            </w:r>
          </w:p>
        </w:tc>
      </w:tr>
      <w:tr>
        <w:trPr>
          <w:trHeight w:val="537" w:hRule="atLeast"/>
        </w:trPr>
        <w:tc>
          <w:tcPr>
            <w:tcW w:w="2370" w:type="dxa"/>
            <w:vMerge/>
            <w:tcBorders>
              <w:top w:val="nil"/>
              <w:bottom w:val="single" w:sz="2" w:space="0" w:color="231F20"/>
              <w:right w:val="single" w:sz="2" w:space="0" w:color="231F20"/>
            </w:tcBorders>
          </w:tcPr>
          <w:p>
            <w:pPr>
              <w:rPr>
                <w:sz w:val="2"/>
                <w:szCs w:val="2"/>
              </w:rPr>
            </w:pPr>
          </w:p>
        </w:tc>
        <w:tc>
          <w:tcPr>
            <w:tcW w:w="1664" w:type="dxa"/>
            <w:tcBorders>
              <w:top w:val="single" w:sz="2" w:space="0" w:color="231F20"/>
              <w:left w:val="single" w:sz="2" w:space="0" w:color="231F20"/>
              <w:bottom w:val="single" w:sz="2" w:space="0" w:color="231F20"/>
              <w:right w:val="single" w:sz="2" w:space="0" w:color="231F20"/>
            </w:tcBorders>
          </w:tcPr>
          <w:p>
            <w:pPr>
              <w:pStyle w:val="TableParagraph"/>
              <w:spacing w:line="199" w:lineRule="auto" w:before="101"/>
              <w:ind w:left="434" w:right="156" w:hanging="224"/>
              <w:rPr>
                <w:b/>
                <w:sz w:val="18"/>
              </w:rPr>
            </w:pPr>
            <w:r>
              <w:rPr>
                <w:b/>
                <w:color w:val="231F20"/>
                <w:w w:val="85"/>
                <w:sz w:val="18"/>
              </w:rPr>
              <w:t>Egg-based</w:t>
            </w:r>
            <w:r>
              <w:rPr>
                <w:b/>
                <w:color w:val="231F20"/>
                <w:spacing w:val="-6"/>
                <w:w w:val="85"/>
                <w:sz w:val="18"/>
              </w:rPr>
              <w:t> </w:t>
            </w:r>
            <w:r>
              <w:rPr>
                <w:b/>
                <w:color w:val="231F20"/>
                <w:w w:val="85"/>
                <w:sz w:val="18"/>
              </w:rPr>
              <w:t>IIV4s </w:t>
            </w:r>
            <w:r>
              <w:rPr>
                <w:b/>
                <w:color w:val="231F20"/>
                <w:w w:val="95"/>
                <w:sz w:val="18"/>
              </w:rPr>
              <w:t>and</w:t>
            </w:r>
            <w:r>
              <w:rPr>
                <w:b/>
                <w:color w:val="231F20"/>
                <w:spacing w:val="-5"/>
                <w:w w:val="95"/>
                <w:sz w:val="18"/>
              </w:rPr>
              <w:t> </w:t>
            </w:r>
            <w:r>
              <w:rPr>
                <w:b/>
                <w:color w:val="231F20"/>
                <w:w w:val="95"/>
                <w:sz w:val="18"/>
              </w:rPr>
              <w:t>LAIV4</w:t>
            </w:r>
          </w:p>
        </w:tc>
        <w:tc>
          <w:tcPr>
            <w:tcW w:w="1560" w:type="dxa"/>
            <w:tcBorders>
              <w:top w:val="single" w:sz="2" w:space="0" w:color="231F20"/>
              <w:left w:val="single" w:sz="2" w:space="0" w:color="231F20"/>
              <w:bottom w:val="single" w:sz="2" w:space="0" w:color="231F20"/>
              <w:right w:val="single" w:sz="2" w:space="0" w:color="231F20"/>
            </w:tcBorders>
          </w:tcPr>
          <w:p>
            <w:pPr>
              <w:pStyle w:val="TableParagraph"/>
              <w:spacing w:before="161"/>
              <w:ind w:left="548"/>
              <w:rPr>
                <w:b/>
                <w:sz w:val="18"/>
              </w:rPr>
            </w:pPr>
            <w:r>
              <w:rPr>
                <w:b/>
                <w:color w:val="231F20"/>
                <w:spacing w:val="-2"/>
                <w:w w:val="95"/>
                <w:sz w:val="18"/>
              </w:rPr>
              <w:t>ccIIV4</w:t>
            </w:r>
          </w:p>
        </w:tc>
        <w:tc>
          <w:tcPr>
            <w:tcW w:w="1622" w:type="dxa"/>
            <w:tcBorders>
              <w:top w:val="single" w:sz="2" w:space="0" w:color="231F20"/>
              <w:left w:val="single" w:sz="2" w:space="0" w:color="231F20"/>
              <w:bottom w:val="single" w:sz="2" w:space="0" w:color="231F20"/>
            </w:tcBorders>
          </w:tcPr>
          <w:p>
            <w:pPr>
              <w:pStyle w:val="TableParagraph"/>
              <w:spacing w:before="161"/>
              <w:ind w:left="604" w:right="554"/>
              <w:jc w:val="center"/>
              <w:rPr>
                <w:b/>
                <w:sz w:val="18"/>
              </w:rPr>
            </w:pPr>
            <w:r>
              <w:rPr>
                <w:b/>
                <w:color w:val="231F20"/>
                <w:spacing w:val="-4"/>
                <w:w w:val="95"/>
                <w:sz w:val="18"/>
              </w:rPr>
              <w:t>RIV4</w:t>
            </w:r>
          </w:p>
        </w:tc>
      </w:tr>
      <w:tr>
        <w:trPr>
          <w:trHeight w:val="291" w:hRule="atLeast"/>
        </w:trPr>
        <w:tc>
          <w:tcPr>
            <w:tcW w:w="2370" w:type="dxa"/>
            <w:tcBorders>
              <w:top w:val="single" w:sz="2" w:space="0" w:color="231F20"/>
              <w:bottom w:val="single" w:sz="2" w:space="0" w:color="231F20"/>
              <w:right w:val="single" w:sz="2" w:space="0" w:color="231F20"/>
            </w:tcBorders>
          </w:tcPr>
          <w:p>
            <w:pPr>
              <w:pStyle w:val="TableParagraph"/>
              <w:ind w:left="120"/>
              <w:rPr>
                <w:sz w:val="17"/>
              </w:rPr>
            </w:pPr>
            <w:r>
              <w:rPr>
                <w:color w:val="231F20"/>
                <w:w w:val="95"/>
                <w:sz w:val="17"/>
              </w:rPr>
              <w:t>Any</w:t>
            </w:r>
            <w:r>
              <w:rPr>
                <w:color w:val="231F20"/>
                <w:spacing w:val="-2"/>
                <w:sz w:val="17"/>
              </w:rPr>
              <w:t> </w:t>
            </w:r>
            <w:r>
              <w:rPr>
                <w:color w:val="231F20"/>
                <w:w w:val="95"/>
                <w:sz w:val="17"/>
              </w:rPr>
              <w:t>egg-based</w:t>
            </w:r>
            <w:r>
              <w:rPr>
                <w:color w:val="231F20"/>
                <w:spacing w:val="4"/>
                <w:sz w:val="17"/>
              </w:rPr>
              <w:t> </w:t>
            </w:r>
            <w:r>
              <w:rPr>
                <w:color w:val="231F20"/>
                <w:w w:val="95"/>
                <w:sz w:val="17"/>
              </w:rPr>
              <w:t>IIV</w:t>
            </w:r>
            <w:r>
              <w:rPr>
                <w:color w:val="231F20"/>
                <w:spacing w:val="-2"/>
                <w:w w:val="95"/>
                <w:sz w:val="17"/>
              </w:rPr>
              <w:t> </w:t>
            </w:r>
            <w:r>
              <w:rPr>
                <w:color w:val="231F20"/>
                <w:w w:val="95"/>
                <w:sz w:val="17"/>
              </w:rPr>
              <w:t>or</w:t>
            </w:r>
            <w:r>
              <w:rPr>
                <w:color w:val="231F20"/>
                <w:spacing w:val="-1"/>
                <w:sz w:val="17"/>
              </w:rPr>
              <w:t> </w:t>
            </w:r>
            <w:r>
              <w:rPr>
                <w:color w:val="231F20"/>
                <w:spacing w:val="-4"/>
                <w:w w:val="95"/>
                <w:sz w:val="17"/>
              </w:rPr>
              <w:t>LAIV</w:t>
            </w:r>
          </w:p>
        </w:tc>
        <w:tc>
          <w:tcPr>
            <w:tcW w:w="1664"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Contraindication</w:t>
            </w:r>
          </w:p>
        </w:tc>
        <w:tc>
          <w:tcPr>
            <w:tcW w:w="1560"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Precaution*</w:t>
            </w:r>
          </w:p>
        </w:tc>
        <w:tc>
          <w:tcPr>
            <w:tcW w:w="1622" w:type="dxa"/>
            <w:tcBorders>
              <w:top w:val="single" w:sz="2" w:space="0" w:color="231F20"/>
              <w:left w:val="single" w:sz="2" w:space="0" w:color="231F20"/>
              <w:bottom w:val="single" w:sz="2" w:space="0" w:color="231F20"/>
            </w:tcBorders>
          </w:tcPr>
          <w:p>
            <w:pPr>
              <w:pStyle w:val="TableParagraph"/>
              <w:ind w:left="120"/>
              <w:rPr>
                <w:sz w:val="17"/>
              </w:rPr>
            </w:pPr>
            <w:r>
              <w:rPr>
                <w:color w:val="231F20"/>
                <w:spacing w:val="-2"/>
                <w:sz w:val="17"/>
              </w:rPr>
              <w:t>Precaution*</w:t>
            </w:r>
          </w:p>
        </w:tc>
      </w:tr>
      <w:tr>
        <w:trPr>
          <w:trHeight w:val="291" w:hRule="atLeast"/>
        </w:trPr>
        <w:tc>
          <w:tcPr>
            <w:tcW w:w="2370" w:type="dxa"/>
            <w:tcBorders>
              <w:top w:val="single" w:sz="2" w:space="0" w:color="231F20"/>
              <w:bottom w:val="single" w:sz="2" w:space="0" w:color="231F20"/>
              <w:right w:val="single" w:sz="2" w:space="0" w:color="231F20"/>
            </w:tcBorders>
          </w:tcPr>
          <w:p>
            <w:pPr>
              <w:pStyle w:val="TableParagraph"/>
              <w:ind w:left="120"/>
              <w:rPr>
                <w:sz w:val="17"/>
              </w:rPr>
            </w:pPr>
            <w:r>
              <w:rPr>
                <w:color w:val="231F20"/>
                <w:sz w:val="17"/>
              </w:rPr>
              <w:t>Any</w:t>
            </w:r>
            <w:r>
              <w:rPr>
                <w:color w:val="231F20"/>
                <w:spacing w:val="-4"/>
                <w:sz w:val="17"/>
              </w:rPr>
              <w:t> </w:t>
            </w:r>
            <w:r>
              <w:rPr>
                <w:color w:val="231F20"/>
                <w:spacing w:val="-2"/>
                <w:sz w:val="17"/>
              </w:rPr>
              <w:t>ccIIV</w:t>
            </w:r>
          </w:p>
        </w:tc>
        <w:tc>
          <w:tcPr>
            <w:tcW w:w="1664"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Contraindication</w:t>
            </w:r>
          </w:p>
        </w:tc>
        <w:tc>
          <w:tcPr>
            <w:tcW w:w="1560"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Contraindication</w:t>
            </w:r>
          </w:p>
        </w:tc>
        <w:tc>
          <w:tcPr>
            <w:tcW w:w="1622" w:type="dxa"/>
            <w:tcBorders>
              <w:top w:val="single" w:sz="2" w:space="0" w:color="231F20"/>
              <w:left w:val="single" w:sz="2" w:space="0" w:color="231F20"/>
              <w:bottom w:val="single" w:sz="2" w:space="0" w:color="231F20"/>
            </w:tcBorders>
          </w:tcPr>
          <w:p>
            <w:pPr>
              <w:pStyle w:val="TableParagraph"/>
              <w:ind w:left="120"/>
              <w:rPr>
                <w:sz w:val="17"/>
              </w:rPr>
            </w:pPr>
            <w:r>
              <w:rPr>
                <w:color w:val="231F20"/>
                <w:spacing w:val="-2"/>
                <w:sz w:val="17"/>
              </w:rPr>
              <w:t>Precaution</w:t>
            </w:r>
          </w:p>
        </w:tc>
      </w:tr>
      <w:tr>
        <w:trPr>
          <w:trHeight w:val="291" w:hRule="atLeast"/>
        </w:trPr>
        <w:tc>
          <w:tcPr>
            <w:tcW w:w="2370" w:type="dxa"/>
            <w:tcBorders>
              <w:top w:val="single" w:sz="2" w:space="0" w:color="231F20"/>
              <w:bottom w:val="single" w:sz="2" w:space="0" w:color="231F20"/>
              <w:right w:val="single" w:sz="2" w:space="0" w:color="231F20"/>
            </w:tcBorders>
          </w:tcPr>
          <w:p>
            <w:pPr>
              <w:pStyle w:val="TableParagraph"/>
              <w:ind w:left="120"/>
              <w:rPr>
                <w:sz w:val="17"/>
              </w:rPr>
            </w:pPr>
            <w:r>
              <w:rPr>
                <w:color w:val="231F20"/>
                <w:sz w:val="17"/>
              </w:rPr>
              <w:t>Any</w:t>
            </w:r>
            <w:r>
              <w:rPr>
                <w:color w:val="231F20"/>
                <w:spacing w:val="-4"/>
                <w:sz w:val="17"/>
              </w:rPr>
              <w:t> </w:t>
            </w:r>
            <w:r>
              <w:rPr>
                <w:color w:val="231F20"/>
                <w:spacing w:val="-5"/>
                <w:sz w:val="17"/>
              </w:rPr>
              <w:t>RIV</w:t>
            </w:r>
          </w:p>
        </w:tc>
        <w:tc>
          <w:tcPr>
            <w:tcW w:w="1664"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Contraindication</w:t>
            </w:r>
          </w:p>
        </w:tc>
        <w:tc>
          <w:tcPr>
            <w:tcW w:w="1560" w:type="dxa"/>
            <w:tcBorders>
              <w:top w:val="single" w:sz="2" w:space="0" w:color="231F20"/>
              <w:left w:val="single" w:sz="2" w:space="0" w:color="231F20"/>
              <w:bottom w:val="single" w:sz="2" w:space="0" w:color="231F20"/>
              <w:right w:val="single" w:sz="2" w:space="0" w:color="231F20"/>
            </w:tcBorders>
          </w:tcPr>
          <w:p>
            <w:pPr>
              <w:pStyle w:val="TableParagraph"/>
              <w:rPr>
                <w:sz w:val="17"/>
              </w:rPr>
            </w:pPr>
            <w:r>
              <w:rPr>
                <w:color w:val="231F20"/>
                <w:spacing w:val="-2"/>
                <w:sz w:val="17"/>
              </w:rPr>
              <w:t>Precaution*</w:t>
            </w:r>
          </w:p>
        </w:tc>
        <w:tc>
          <w:tcPr>
            <w:tcW w:w="1622" w:type="dxa"/>
            <w:tcBorders>
              <w:top w:val="single" w:sz="2" w:space="0" w:color="231F20"/>
              <w:left w:val="single" w:sz="2" w:space="0" w:color="231F20"/>
              <w:bottom w:val="single" w:sz="2" w:space="0" w:color="231F20"/>
            </w:tcBorders>
          </w:tcPr>
          <w:p>
            <w:pPr>
              <w:pStyle w:val="TableParagraph"/>
              <w:ind w:left="120"/>
              <w:rPr>
                <w:sz w:val="17"/>
              </w:rPr>
            </w:pPr>
            <w:r>
              <w:rPr>
                <w:color w:val="231F20"/>
                <w:spacing w:val="-2"/>
                <w:sz w:val="17"/>
              </w:rPr>
              <w:t>Contraindication</w:t>
            </w:r>
          </w:p>
        </w:tc>
      </w:tr>
      <w:tr>
        <w:trPr>
          <w:trHeight w:val="306" w:hRule="atLeast"/>
        </w:trPr>
        <w:tc>
          <w:tcPr>
            <w:tcW w:w="2370" w:type="dxa"/>
            <w:tcBorders>
              <w:top w:val="single" w:sz="2" w:space="0" w:color="231F20"/>
              <w:right w:val="single" w:sz="2" w:space="0" w:color="231F20"/>
            </w:tcBorders>
          </w:tcPr>
          <w:p>
            <w:pPr>
              <w:pStyle w:val="TableParagraph"/>
              <w:ind w:left="120"/>
              <w:rPr>
                <w:sz w:val="17"/>
              </w:rPr>
            </w:pPr>
            <w:r>
              <w:rPr>
                <w:color w:val="231F20"/>
                <w:sz w:val="17"/>
              </w:rPr>
              <w:t>Unknown</w:t>
            </w:r>
            <w:r>
              <w:rPr>
                <w:color w:val="231F20"/>
                <w:spacing w:val="-5"/>
                <w:sz w:val="17"/>
              </w:rPr>
              <w:t> </w:t>
            </w:r>
            <w:r>
              <w:rPr>
                <w:color w:val="231F20"/>
                <w:sz w:val="17"/>
              </w:rPr>
              <w:t>influenza</w:t>
            </w:r>
            <w:r>
              <w:rPr>
                <w:color w:val="231F20"/>
                <w:spacing w:val="-8"/>
                <w:sz w:val="17"/>
              </w:rPr>
              <w:t> </w:t>
            </w:r>
            <w:r>
              <w:rPr>
                <w:color w:val="231F20"/>
                <w:spacing w:val="-2"/>
                <w:sz w:val="17"/>
              </w:rPr>
              <w:t>vaccine</w:t>
            </w:r>
          </w:p>
        </w:tc>
        <w:tc>
          <w:tcPr>
            <w:tcW w:w="4846" w:type="dxa"/>
            <w:gridSpan w:val="3"/>
            <w:tcBorders>
              <w:top w:val="single" w:sz="2" w:space="0" w:color="231F20"/>
              <w:left w:val="single" w:sz="2" w:space="0" w:color="231F20"/>
            </w:tcBorders>
          </w:tcPr>
          <w:p>
            <w:pPr>
              <w:pStyle w:val="TableParagraph"/>
              <w:ind w:left="1101"/>
              <w:rPr>
                <w:sz w:val="17"/>
              </w:rPr>
            </w:pPr>
            <w:r>
              <w:rPr>
                <w:color w:val="231F20"/>
                <w:sz w:val="17"/>
              </w:rPr>
              <w:t>Allergist</w:t>
            </w:r>
            <w:r>
              <w:rPr>
                <w:color w:val="231F20"/>
                <w:spacing w:val="-1"/>
                <w:sz w:val="17"/>
              </w:rPr>
              <w:t> </w:t>
            </w:r>
            <w:r>
              <w:rPr>
                <w:color w:val="231F20"/>
                <w:sz w:val="17"/>
              </w:rPr>
              <w:t>consultation </w:t>
            </w:r>
            <w:r>
              <w:rPr>
                <w:color w:val="231F20"/>
                <w:spacing w:val="-2"/>
                <w:sz w:val="17"/>
              </w:rPr>
              <w:t>recommended</w:t>
            </w:r>
          </w:p>
        </w:tc>
      </w:tr>
    </w:tbl>
    <w:p>
      <w:pPr>
        <w:spacing w:before="93"/>
        <w:ind w:left="1200" w:right="2363" w:hanging="101"/>
        <w:jc w:val="both"/>
        <w:rPr>
          <w:sz w:val="15"/>
        </w:rPr>
      </w:pPr>
      <w:r>
        <w:rPr>
          <w:color w:val="231F20"/>
          <w:sz w:val="15"/>
        </w:rPr>
        <w:t>*</w:t>
      </w:r>
      <w:r>
        <w:rPr>
          <w:color w:val="231F20"/>
          <w:spacing w:val="-10"/>
          <w:sz w:val="15"/>
        </w:rPr>
        <w:t> </w:t>
      </w:r>
      <w:r>
        <w:rPr>
          <w:color w:val="231F20"/>
          <w:sz w:val="15"/>
        </w:rPr>
        <w:t>Use</w:t>
      </w:r>
      <w:r>
        <w:rPr>
          <w:color w:val="231F20"/>
          <w:spacing w:val="-11"/>
          <w:sz w:val="15"/>
        </w:rPr>
        <w:t> </w:t>
      </w:r>
      <w:r>
        <w:rPr>
          <w:color w:val="231F20"/>
          <w:sz w:val="15"/>
        </w:rPr>
        <w:t>of</w:t>
      </w:r>
      <w:r>
        <w:rPr>
          <w:color w:val="231F20"/>
          <w:spacing w:val="-10"/>
          <w:sz w:val="15"/>
        </w:rPr>
        <w:t> </w:t>
      </w:r>
      <w:r>
        <w:rPr>
          <w:color w:val="231F20"/>
          <w:sz w:val="15"/>
        </w:rPr>
        <w:t>ccIIV4</w:t>
      </w:r>
      <w:r>
        <w:rPr>
          <w:color w:val="231F20"/>
          <w:spacing w:val="-11"/>
          <w:sz w:val="15"/>
        </w:rPr>
        <w:t> </w:t>
      </w:r>
      <w:r>
        <w:rPr>
          <w:color w:val="231F20"/>
          <w:sz w:val="15"/>
        </w:rPr>
        <w:t>and</w:t>
      </w:r>
      <w:r>
        <w:rPr>
          <w:color w:val="231F20"/>
          <w:spacing w:val="-10"/>
          <w:sz w:val="15"/>
        </w:rPr>
        <w:t> </w:t>
      </w:r>
      <w:r>
        <w:rPr>
          <w:color w:val="231F20"/>
          <w:sz w:val="15"/>
        </w:rPr>
        <w:t>RIV4</w:t>
      </w:r>
      <w:r>
        <w:rPr>
          <w:color w:val="231F20"/>
          <w:spacing w:val="-11"/>
          <w:sz w:val="15"/>
        </w:rPr>
        <w:t> </w:t>
      </w:r>
      <w:r>
        <w:rPr>
          <w:color w:val="231F20"/>
          <w:sz w:val="15"/>
        </w:rPr>
        <w:t>in</w:t>
      </w:r>
      <w:r>
        <w:rPr>
          <w:color w:val="231F20"/>
          <w:spacing w:val="-10"/>
          <w:sz w:val="15"/>
        </w:rPr>
        <w:t> </w:t>
      </w:r>
      <w:r>
        <w:rPr>
          <w:color w:val="231F20"/>
          <w:sz w:val="15"/>
        </w:rPr>
        <w:t>such</w:t>
      </w:r>
      <w:r>
        <w:rPr>
          <w:color w:val="231F20"/>
          <w:spacing w:val="-10"/>
          <w:sz w:val="15"/>
        </w:rPr>
        <w:t> </w:t>
      </w:r>
      <w:r>
        <w:rPr>
          <w:color w:val="231F20"/>
          <w:sz w:val="15"/>
        </w:rPr>
        <w:t>instances</w:t>
      </w:r>
      <w:r>
        <w:rPr>
          <w:color w:val="231F20"/>
          <w:spacing w:val="-10"/>
          <w:sz w:val="15"/>
        </w:rPr>
        <w:t> </w:t>
      </w:r>
      <w:r>
        <w:rPr>
          <w:color w:val="231F20"/>
          <w:sz w:val="15"/>
        </w:rPr>
        <w:t>should</w:t>
      </w:r>
      <w:r>
        <w:rPr>
          <w:color w:val="231F20"/>
          <w:spacing w:val="-10"/>
          <w:sz w:val="15"/>
        </w:rPr>
        <w:t> </w:t>
      </w:r>
      <w:r>
        <w:rPr>
          <w:color w:val="231F20"/>
          <w:sz w:val="15"/>
        </w:rPr>
        <w:t>occur</w:t>
      </w:r>
      <w:r>
        <w:rPr>
          <w:color w:val="231F20"/>
          <w:spacing w:val="-11"/>
          <w:sz w:val="15"/>
        </w:rPr>
        <w:t> </w:t>
      </w:r>
      <w:r>
        <w:rPr>
          <w:color w:val="231F20"/>
          <w:sz w:val="15"/>
        </w:rPr>
        <w:t>in</w:t>
      </w:r>
      <w:r>
        <w:rPr>
          <w:color w:val="231F20"/>
          <w:spacing w:val="-10"/>
          <w:sz w:val="15"/>
        </w:rPr>
        <w:t> </w:t>
      </w:r>
      <w:r>
        <w:rPr>
          <w:color w:val="231F20"/>
          <w:sz w:val="15"/>
        </w:rPr>
        <w:t>an</w:t>
      </w:r>
      <w:r>
        <w:rPr>
          <w:color w:val="231F20"/>
          <w:spacing w:val="-10"/>
          <w:sz w:val="15"/>
        </w:rPr>
        <w:t> </w:t>
      </w:r>
      <w:r>
        <w:rPr>
          <w:color w:val="231F20"/>
          <w:sz w:val="15"/>
        </w:rPr>
        <w:t>inpatient</w:t>
      </w:r>
      <w:r>
        <w:rPr>
          <w:color w:val="231F20"/>
          <w:spacing w:val="-10"/>
          <w:sz w:val="15"/>
        </w:rPr>
        <w:t> </w:t>
      </w:r>
      <w:r>
        <w:rPr>
          <w:color w:val="231F20"/>
          <w:sz w:val="15"/>
        </w:rPr>
        <w:t>or</w:t>
      </w:r>
      <w:r>
        <w:rPr>
          <w:color w:val="231F20"/>
          <w:spacing w:val="-10"/>
          <w:sz w:val="15"/>
        </w:rPr>
        <w:t> </w:t>
      </w:r>
      <w:r>
        <w:rPr>
          <w:color w:val="231F20"/>
          <w:sz w:val="15"/>
        </w:rPr>
        <w:t>outpatient</w:t>
      </w:r>
      <w:r>
        <w:rPr>
          <w:color w:val="231F20"/>
          <w:spacing w:val="-10"/>
          <w:sz w:val="15"/>
        </w:rPr>
        <w:t> </w:t>
      </w:r>
      <w:r>
        <w:rPr>
          <w:color w:val="231F20"/>
          <w:sz w:val="15"/>
        </w:rPr>
        <w:t>medical</w:t>
      </w:r>
      <w:r>
        <w:rPr>
          <w:color w:val="231F20"/>
          <w:spacing w:val="-11"/>
          <w:sz w:val="15"/>
        </w:rPr>
        <w:t> </w:t>
      </w:r>
      <w:r>
        <w:rPr>
          <w:color w:val="231F20"/>
          <w:sz w:val="15"/>
        </w:rPr>
        <w:t>setting</w:t>
      </w:r>
      <w:r>
        <w:rPr>
          <w:color w:val="231F20"/>
          <w:spacing w:val="-10"/>
          <w:sz w:val="15"/>
        </w:rPr>
        <w:t> </w:t>
      </w:r>
      <w:r>
        <w:rPr>
          <w:color w:val="231F20"/>
          <w:sz w:val="15"/>
        </w:rPr>
        <w:t>under</w:t>
      </w:r>
      <w:r>
        <w:rPr>
          <w:color w:val="231F20"/>
          <w:spacing w:val="-11"/>
          <w:sz w:val="15"/>
        </w:rPr>
        <w:t> </w:t>
      </w:r>
      <w:r>
        <w:rPr>
          <w:color w:val="231F20"/>
          <w:sz w:val="15"/>
        </w:rPr>
        <w:t>the </w:t>
      </w:r>
      <w:r>
        <w:rPr>
          <w:color w:val="231F20"/>
          <w:spacing w:val="-2"/>
          <w:sz w:val="15"/>
        </w:rPr>
        <w:t>supervision of a healthcare provider</w:t>
      </w:r>
      <w:r>
        <w:rPr>
          <w:color w:val="231F20"/>
          <w:spacing w:val="-3"/>
          <w:sz w:val="15"/>
        </w:rPr>
        <w:t> </w:t>
      </w:r>
      <w:r>
        <w:rPr>
          <w:color w:val="231F20"/>
          <w:spacing w:val="-2"/>
          <w:sz w:val="15"/>
        </w:rPr>
        <w:t>(HCP) who</w:t>
      </w:r>
      <w:r>
        <w:rPr>
          <w:color w:val="231F20"/>
          <w:spacing w:val="-3"/>
          <w:sz w:val="15"/>
        </w:rPr>
        <w:t> </w:t>
      </w:r>
      <w:r>
        <w:rPr>
          <w:color w:val="231F20"/>
          <w:spacing w:val="-2"/>
          <w:sz w:val="15"/>
        </w:rPr>
        <w:t>can</w:t>
      </w:r>
      <w:r>
        <w:rPr>
          <w:color w:val="231F20"/>
          <w:spacing w:val="-3"/>
          <w:sz w:val="15"/>
        </w:rPr>
        <w:t> </w:t>
      </w:r>
      <w:r>
        <w:rPr>
          <w:color w:val="231F20"/>
          <w:spacing w:val="-2"/>
          <w:sz w:val="15"/>
        </w:rPr>
        <w:t>recognize and manage</w:t>
      </w:r>
      <w:r>
        <w:rPr>
          <w:color w:val="231F20"/>
          <w:spacing w:val="-3"/>
          <w:sz w:val="15"/>
        </w:rPr>
        <w:t> </w:t>
      </w:r>
      <w:r>
        <w:rPr>
          <w:color w:val="231F20"/>
          <w:spacing w:val="-2"/>
          <w:sz w:val="15"/>
        </w:rPr>
        <w:t>severe allergic reaction. HCPs</w:t>
      </w:r>
      <w:r>
        <w:rPr>
          <w:color w:val="231F20"/>
          <w:spacing w:val="-3"/>
          <w:sz w:val="15"/>
        </w:rPr>
        <w:t> </w:t>
      </w:r>
      <w:r>
        <w:rPr>
          <w:color w:val="231F20"/>
          <w:spacing w:val="-2"/>
          <w:sz w:val="15"/>
        </w:rPr>
        <w:t>may </w:t>
      </w:r>
      <w:r>
        <w:rPr>
          <w:color w:val="231F20"/>
          <w:sz w:val="15"/>
        </w:rPr>
        <w:t>consider</w:t>
      </w:r>
      <w:r>
        <w:rPr>
          <w:color w:val="231F20"/>
          <w:spacing w:val="-1"/>
          <w:sz w:val="15"/>
        </w:rPr>
        <w:t> </w:t>
      </w:r>
      <w:r>
        <w:rPr>
          <w:color w:val="231F20"/>
          <w:sz w:val="15"/>
        </w:rPr>
        <w:t>consulting</w:t>
      </w:r>
      <w:r>
        <w:rPr>
          <w:color w:val="231F20"/>
          <w:spacing w:val="-1"/>
          <w:sz w:val="15"/>
        </w:rPr>
        <w:t> </w:t>
      </w:r>
      <w:r>
        <w:rPr>
          <w:color w:val="231F20"/>
          <w:sz w:val="15"/>
        </w:rPr>
        <w:t>with</w:t>
      </w:r>
      <w:r>
        <w:rPr>
          <w:color w:val="231F20"/>
          <w:spacing w:val="-1"/>
          <w:sz w:val="15"/>
        </w:rPr>
        <w:t> </w:t>
      </w:r>
      <w:r>
        <w:rPr>
          <w:color w:val="231F20"/>
          <w:sz w:val="15"/>
        </w:rPr>
        <w:t>an allergist to</w:t>
      </w:r>
      <w:r>
        <w:rPr>
          <w:color w:val="231F20"/>
          <w:spacing w:val="-1"/>
          <w:sz w:val="15"/>
        </w:rPr>
        <w:t> </w:t>
      </w:r>
      <w:r>
        <w:rPr>
          <w:color w:val="231F20"/>
          <w:sz w:val="15"/>
        </w:rPr>
        <w:t>help identify the</w:t>
      </w:r>
      <w:r>
        <w:rPr>
          <w:color w:val="231F20"/>
          <w:spacing w:val="-1"/>
          <w:sz w:val="15"/>
        </w:rPr>
        <w:t> </w:t>
      </w:r>
      <w:r>
        <w:rPr>
          <w:color w:val="231F20"/>
          <w:sz w:val="15"/>
        </w:rPr>
        <w:t>vaccine component</w:t>
      </w:r>
      <w:r>
        <w:rPr>
          <w:color w:val="231F20"/>
          <w:spacing w:val="-1"/>
          <w:sz w:val="15"/>
        </w:rPr>
        <w:t> </w:t>
      </w:r>
      <w:r>
        <w:rPr>
          <w:color w:val="231F20"/>
          <w:sz w:val="15"/>
        </w:rPr>
        <w:t>responsible for</w:t>
      </w:r>
      <w:r>
        <w:rPr>
          <w:color w:val="231F20"/>
          <w:spacing w:val="-1"/>
          <w:sz w:val="15"/>
        </w:rPr>
        <w:t> </w:t>
      </w:r>
      <w:r>
        <w:rPr>
          <w:color w:val="231F20"/>
          <w:sz w:val="15"/>
        </w:rPr>
        <w:t>the</w:t>
      </w:r>
      <w:r>
        <w:rPr>
          <w:color w:val="231F20"/>
          <w:spacing w:val="-1"/>
          <w:sz w:val="15"/>
        </w:rPr>
        <w:t> </w:t>
      </w:r>
      <w:r>
        <w:rPr>
          <w:color w:val="231F20"/>
          <w:sz w:val="15"/>
        </w:rPr>
        <w:t>reaction.</w:t>
      </w:r>
    </w:p>
    <w:p>
      <w:pPr>
        <w:pStyle w:val="Heading3"/>
        <w:spacing w:before="139"/>
        <w:rPr>
          <w:i/>
        </w:rPr>
      </w:pPr>
      <w:r>
        <w:rPr>
          <w:i/>
          <w:color w:val="231F20"/>
          <w:w w:val="90"/>
        </w:rPr>
        <w:t>Precautions</w:t>
      </w:r>
      <w:r>
        <w:rPr>
          <w:i/>
          <w:color w:val="231F20"/>
          <w:spacing w:val="-9"/>
          <w:w w:val="90"/>
        </w:rPr>
        <w:t> </w:t>
      </w:r>
      <w:r>
        <w:rPr>
          <w:i/>
          <w:color w:val="231F20"/>
          <w:w w:val="90"/>
        </w:rPr>
        <w:t>for</w:t>
      </w:r>
      <w:r>
        <w:rPr>
          <w:i/>
          <w:color w:val="231F20"/>
          <w:spacing w:val="-9"/>
          <w:w w:val="90"/>
        </w:rPr>
        <w:t> </w:t>
      </w:r>
      <w:r>
        <w:rPr>
          <w:i/>
          <w:color w:val="231F20"/>
          <w:w w:val="90"/>
        </w:rPr>
        <w:t>use</w:t>
      </w:r>
      <w:r>
        <w:rPr>
          <w:i/>
          <w:color w:val="231F20"/>
          <w:spacing w:val="-9"/>
          <w:w w:val="90"/>
        </w:rPr>
        <w:t> </w:t>
      </w:r>
      <w:r>
        <w:rPr>
          <w:i/>
          <w:color w:val="231F20"/>
          <w:w w:val="90"/>
        </w:rPr>
        <w:t>of</w:t>
      </w:r>
      <w:r>
        <w:rPr>
          <w:i/>
          <w:color w:val="231F20"/>
          <w:spacing w:val="-9"/>
          <w:w w:val="90"/>
        </w:rPr>
        <w:t> </w:t>
      </w:r>
      <w:r>
        <w:rPr>
          <w:i/>
          <w:color w:val="231F20"/>
          <w:w w:val="90"/>
        </w:rPr>
        <w:t>LAIV4</w:t>
      </w:r>
      <w:r>
        <w:rPr>
          <w:i/>
          <w:color w:val="231F20"/>
          <w:spacing w:val="-9"/>
          <w:w w:val="90"/>
        </w:rPr>
        <w:t> </w:t>
      </w:r>
      <w:r>
        <w:rPr>
          <w:i/>
          <w:color w:val="231F20"/>
          <w:spacing w:val="-4"/>
          <w:w w:val="90"/>
        </w:rPr>
        <w:t>only</w:t>
      </w:r>
    </w:p>
    <w:p>
      <w:pPr>
        <w:pStyle w:val="ListParagraph"/>
        <w:numPr>
          <w:ilvl w:val="0"/>
          <w:numId w:val="2"/>
        </w:numPr>
        <w:tabs>
          <w:tab w:pos="1460" w:val="left" w:leader="none"/>
        </w:tabs>
        <w:spacing w:line="240" w:lineRule="auto" w:before="17" w:after="0"/>
        <w:ind w:left="1460" w:right="0" w:hanging="200"/>
        <w:jc w:val="left"/>
        <w:rPr>
          <w:sz w:val="19"/>
        </w:rPr>
      </w:pPr>
      <w:r>
        <w:rPr>
          <w:color w:val="231F20"/>
          <w:sz w:val="19"/>
        </w:rPr>
        <w:t>Age</w:t>
      </w:r>
      <w:r>
        <w:rPr>
          <w:color w:val="231F20"/>
          <w:spacing w:val="-12"/>
          <w:sz w:val="19"/>
        </w:rPr>
        <w:t> </w:t>
      </w:r>
      <w:r>
        <w:rPr>
          <w:color w:val="231F20"/>
          <w:sz w:val="19"/>
        </w:rPr>
        <w:t>5</w:t>
      </w:r>
      <w:r>
        <w:rPr>
          <w:color w:val="231F20"/>
          <w:spacing w:val="-17"/>
          <w:sz w:val="19"/>
        </w:rPr>
        <w:t> </w:t>
      </w:r>
      <w:r>
        <w:rPr>
          <w:color w:val="231F20"/>
          <w:sz w:val="19"/>
        </w:rPr>
        <w:t>years</w:t>
      </w:r>
      <w:r>
        <w:rPr>
          <w:color w:val="231F20"/>
          <w:spacing w:val="-11"/>
          <w:sz w:val="19"/>
        </w:rPr>
        <w:t> </w:t>
      </w:r>
      <w:r>
        <w:rPr>
          <w:color w:val="231F20"/>
          <w:sz w:val="19"/>
        </w:rPr>
        <w:t>or</w:t>
      </w:r>
      <w:r>
        <w:rPr>
          <w:color w:val="231F20"/>
          <w:spacing w:val="-16"/>
          <w:sz w:val="19"/>
        </w:rPr>
        <w:t> </w:t>
      </w:r>
      <w:r>
        <w:rPr>
          <w:color w:val="231F20"/>
          <w:sz w:val="19"/>
        </w:rPr>
        <w:t>older</w:t>
      </w:r>
      <w:r>
        <w:rPr>
          <w:color w:val="231F20"/>
          <w:spacing w:val="-20"/>
          <w:sz w:val="19"/>
        </w:rPr>
        <w:t> </w:t>
      </w:r>
      <w:r>
        <w:rPr>
          <w:color w:val="231F20"/>
          <w:sz w:val="19"/>
        </w:rPr>
        <w:t>with</w:t>
      </w:r>
      <w:r>
        <w:rPr>
          <w:color w:val="231F20"/>
          <w:spacing w:val="-11"/>
          <w:sz w:val="19"/>
        </w:rPr>
        <w:t> </w:t>
      </w:r>
      <w:r>
        <w:rPr>
          <w:color w:val="231F20"/>
          <w:spacing w:val="-2"/>
          <w:sz w:val="19"/>
        </w:rPr>
        <w:t>asthma</w:t>
      </w:r>
    </w:p>
    <w:p>
      <w:pPr>
        <w:pStyle w:val="ListParagraph"/>
        <w:numPr>
          <w:ilvl w:val="0"/>
          <w:numId w:val="2"/>
        </w:numPr>
        <w:tabs>
          <w:tab w:pos="1460" w:val="left" w:leader="none"/>
        </w:tabs>
        <w:spacing w:line="261" w:lineRule="auto" w:before="21" w:after="0"/>
        <w:ind w:left="1460" w:right="413" w:hanging="200"/>
        <w:jc w:val="left"/>
        <w:rPr>
          <w:sz w:val="19"/>
        </w:rPr>
      </w:pPr>
      <w:r>
        <w:rPr>
          <w:color w:val="231F20"/>
          <w:sz w:val="19"/>
        </w:rPr>
        <w:t>Other</w:t>
      </w:r>
      <w:r>
        <w:rPr>
          <w:color w:val="231F20"/>
          <w:spacing w:val="-7"/>
          <w:sz w:val="19"/>
        </w:rPr>
        <w:t> </w:t>
      </w:r>
      <w:r>
        <w:rPr>
          <w:color w:val="231F20"/>
          <w:sz w:val="19"/>
        </w:rPr>
        <w:t>chronic</w:t>
      </w:r>
      <w:r>
        <w:rPr>
          <w:color w:val="231F20"/>
          <w:spacing w:val="-2"/>
          <w:sz w:val="19"/>
        </w:rPr>
        <w:t> </w:t>
      </w:r>
      <w:r>
        <w:rPr>
          <w:color w:val="231F20"/>
          <w:sz w:val="19"/>
        </w:rPr>
        <w:t>medical</w:t>
      </w:r>
      <w:r>
        <w:rPr>
          <w:color w:val="231F20"/>
          <w:spacing w:val="-2"/>
          <w:sz w:val="19"/>
        </w:rPr>
        <w:t> </w:t>
      </w:r>
      <w:r>
        <w:rPr>
          <w:color w:val="231F20"/>
          <w:sz w:val="19"/>
        </w:rPr>
        <w:t>conditions</w:t>
      </w:r>
      <w:r>
        <w:rPr>
          <w:color w:val="231F20"/>
          <w:spacing w:val="-2"/>
          <w:sz w:val="19"/>
        </w:rPr>
        <w:t> </w:t>
      </w:r>
      <w:r>
        <w:rPr>
          <w:color w:val="231F20"/>
          <w:sz w:val="19"/>
        </w:rPr>
        <w:t>that</w:t>
      </w:r>
      <w:r>
        <w:rPr>
          <w:color w:val="231F20"/>
          <w:spacing w:val="-2"/>
          <w:sz w:val="19"/>
        </w:rPr>
        <w:t> </w:t>
      </w:r>
      <w:r>
        <w:rPr>
          <w:color w:val="231F20"/>
          <w:sz w:val="19"/>
        </w:rPr>
        <w:t>might</w:t>
      </w:r>
      <w:r>
        <w:rPr>
          <w:color w:val="231F20"/>
          <w:spacing w:val="-2"/>
          <w:sz w:val="19"/>
        </w:rPr>
        <w:t> </w:t>
      </w:r>
      <w:r>
        <w:rPr>
          <w:color w:val="231F20"/>
          <w:sz w:val="19"/>
        </w:rPr>
        <w:t>predispose</w:t>
      </w:r>
      <w:r>
        <w:rPr>
          <w:color w:val="231F20"/>
          <w:spacing w:val="-2"/>
          <w:sz w:val="19"/>
        </w:rPr>
        <w:t> </w:t>
      </w:r>
      <w:r>
        <w:rPr>
          <w:color w:val="231F20"/>
          <w:sz w:val="19"/>
        </w:rPr>
        <w:t>the</w:t>
      </w:r>
      <w:r>
        <w:rPr>
          <w:color w:val="231F20"/>
          <w:spacing w:val="-2"/>
          <w:sz w:val="19"/>
        </w:rPr>
        <w:t> </w:t>
      </w:r>
      <w:r>
        <w:rPr>
          <w:color w:val="231F20"/>
          <w:sz w:val="19"/>
        </w:rPr>
        <w:t>person</w:t>
      </w:r>
      <w:r>
        <w:rPr>
          <w:color w:val="231F20"/>
          <w:spacing w:val="-2"/>
          <w:sz w:val="19"/>
        </w:rPr>
        <w:t> </w:t>
      </w:r>
      <w:r>
        <w:rPr>
          <w:color w:val="231F20"/>
          <w:sz w:val="19"/>
        </w:rPr>
        <w:t>to</w:t>
      </w:r>
      <w:r>
        <w:rPr>
          <w:color w:val="231F20"/>
          <w:spacing w:val="-2"/>
          <w:sz w:val="19"/>
        </w:rPr>
        <w:t> </w:t>
      </w:r>
      <w:r>
        <w:rPr>
          <w:color w:val="231F20"/>
          <w:sz w:val="19"/>
        </w:rPr>
        <w:t>complications</w:t>
      </w:r>
      <w:r>
        <w:rPr>
          <w:color w:val="231F20"/>
          <w:spacing w:val="-2"/>
          <w:sz w:val="19"/>
        </w:rPr>
        <w:t> </w:t>
      </w:r>
      <w:r>
        <w:rPr>
          <w:color w:val="231F20"/>
          <w:sz w:val="19"/>
        </w:rPr>
        <w:t>of</w:t>
      </w:r>
      <w:r>
        <w:rPr>
          <w:color w:val="231F20"/>
          <w:spacing w:val="-7"/>
          <w:sz w:val="19"/>
        </w:rPr>
        <w:t> </w:t>
      </w:r>
      <w:r>
        <w:rPr>
          <w:color w:val="231F20"/>
          <w:sz w:val="19"/>
        </w:rPr>
        <w:t>influenza</w:t>
      </w:r>
      <w:r>
        <w:rPr>
          <w:color w:val="231F20"/>
          <w:spacing w:val="-2"/>
          <w:sz w:val="19"/>
        </w:rPr>
        <w:t> </w:t>
      </w:r>
      <w:r>
        <w:rPr>
          <w:color w:val="231F20"/>
          <w:sz w:val="19"/>
        </w:rPr>
        <w:t>infection </w:t>
      </w:r>
      <w:r>
        <w:rPr>
          <w:color w:val="231F20"/>
          <w:w w:val="95"/>
          <w:sz w:val="19"/>
        </w:rPr>
        <w:t>(e.g., other chronic pulmonary, cardiovascular [excluding isolated hypertension], renal, hepatic, neurological/ </w:t>
      </w:r>
      <w:r>
        <w:rPr>
          <w:color w:val="231F20"/>
          <w:sz w:val="19"/>
        </w:rPr>
        <w:t>neuromuscular,</w:t>
      </w:r>
      <w:r>
        <w:rPr>
          <w:color w:val="231F20"/>
          <w:spacing w:val="-13"/>
          <w:sz w:val="19"/>
        </w:rPr>
        <w:t> </w:t>
      </w:r>
      <w:r>
        <w:rPr>
          <w:color w:val="231F20"/>
          <w:sz w:val="19"/>
        </w:rPr>
        <w:t>hematologic,</w:t>
      </w:r>
      <w:r>
        <w:rPr>
          <w:color w:val="231F20"/>
          <w:spacing w:val="-13"/>
          <w:sz w:val="19"/>
        </w:rPr>
        <w:t> </w:t>
      </w:r>
      <w:r>
        <w:rPr>
          <w:color w:val="231F20"/>
          <w:sz w:val="19"/>
        </w:rPr>
        <w:t>or</w:t>
      </w:r>
      <w:r>
        <w:rPr>
          <w:color w:val="231F20"/>
          <w:spacing w:val="-17"/>
          <w:sz w:val="19"/>
        </w:rPr>
        <w:t> </w:t>
      </w:r>
      <w:r>
        <w:rPr>
          <w:color w:val="231F20"/>
          <w:sz w:val="19"/>
        </w:rPr>
        <w:t>metabolic</w:t>
      </w:r>
      <w:r>
        <w:rPr>
          <w:color w:val="231F20"/>
          <w:spacing w:val="-13"/>
          <w:sz w:val="19"/>
        </w:rPr>
        <w:t> </w:t>
      </w:r>
      <w:r>
        <w:rPr>
          <w:color w:val="231F20"/>
          <w:sz w:val="19"/>
        </w:rPr>
        <w:t>disorders</w:t>
      </w:r>
      <w:r>
        <w:rPr>
          <w:color w:val="231F20"/>
          <w:spacing w:val="-13"/>
          <w:sz w:val="19"/>
        </w:rPr>
        <w:t> </w:t>
      </w:r>
      <w:r>
        <w:rPr>
          <w:color w:val="231F20"/>
          <w:sz w:val="19"/>
        </w:rPr>
        <w:t>[including</w:t>
      </w:r>
      <w:r>
        <w:rPr>
          <w:color w:val="231F20"/>
          <w:spacing w:val="-13"/>
          <w:sz w:val="19"/>
        </w:rPr>
        <w:t> </w:t>
      </w:r>
      <w:r>
        <w:rPr>
          <w:color w:val="231F20"/>
          <w:sz w:val="19"/>
        </w:rPr>
        <w:t>diabetes</w:t>
      </w:r>
      <w:r>
        <w:rPr>
          <w:color w:val="231F20"/>
          <w:spacing w:val="-13"/>
          <w:sz w:val="19"/>
        </w:rPr>
        <w:t> </w:t>
      </w:r>
      <w:r>
        <w:rPr>
          <w:color w:val="231F20"/>
          <w:sz w:val="19"/>
        </w:rPr>
        <w:t>mellitus])</w:t>
      </w:r>
    </w:p>
    <w:p>
      <w:pPr>
        <w:pStyle w:val="BodyText"/>
        <w:spacing w:line="261" w:lineRule="auto" w:before="100"/>
        <w:ind w:left="1100" w:right="185"/>
      </w:pPr>
      <w:r>
        <w:rPr>
          <w:b/>
          <w:color w:val="231F20"/>
          <w:spacing w:val="10"/>
          <w:w w:val="105"/>
          <w:sz w:val="15"/>
        </w:rPr>
        <w:t>note</w:t>
      </w:r>
      <w:r>
        <w:rPr>
          <w:b/>
          <w:color w:val="231F20"/>
          <w:spacing w:val="40"/>
          <w:w w:val="105"/>
          <w:sz w:val="15"/>
        </w:rPr>
        <w:t> </w:t>
      </w:r>
      <w:r>
        <w:rPr>
          <w:b/>
          <w:color w:val="231F20"/>
          <w:spacing w:val="12"/>
          <w:w w:val="105"/>
          <w:sz w:val="15"/>
        </w:rPr>
        <w:t>regarding</w:t>
      </w:r>
      <w:r>
        <w:rPr>
          <w:b/>
          <w:color w:val="231F20"/>
          <w:spacing w:val="40"/>
          <w:w w:val="105"/>
          <w:sz w:val="15"/>
        </w:rPr>
        <w:t> </w:t>
      </w:r>
      <w:r>
        <w:rPr>
          <w:b/>
          <w:color w:val="231F20"/>
          <w:spacing w:val="9"/>
          <w:w w:val="105"/>
          <w:sz w:val="15"/>
        </w:rPr>
        <w:t>patients</w:t>
      </w:r>
      <w:r>
        <w:rPr>
          <w:b/>
          <w:color w:val="231F20"/>
          <w:spacing w:val="40"/>
          <w:w w:val="105"/>
          <w:sz w:val="15"/>
        </w:rPr>
        <w:t> </w:t>
      </w:r>
      <w:r>
        <w:rPr>
          <w:b/>
          <w:color w:val="231F20"/>
          <w:spacing w:val="10"/>
          <w:w w:val="105"/>
          <w:sz w:val="15"/>
        </w:rPr>
        <w:t>with</w:t>
      </w:r>
      <w:r>
        <w:rPr>
          <w:b/>
          <w:color w:val="231F20"/>
          <w:spacing w:val="40"/>
          <w:w w:val="105"/>
          <w:sz w:val="15"/>
        </w:rPr>
        <w:t> </w:t>
      </w:r>
      <w:r>
        <w:rPr>
          <w:b/>
          <w:color w:val="231F20"/>
          <w:w w:val="105"/>
          <w:sz w:val="15"/>
        </w:rPr>
        <w:t>egg</w:t>
      </w:r>
      <w:r>
        <w:rPr>
          <w:b/>
          <w:color w:val="231F20"/>
          <w:spacing w:val="40"/>
          <w:w w:val="105"/>
          <w:sz w:val="15"/>
        </w:rPr>
        <w:t> </w:t>
      </w:r>
      <w:r>
        <w:rPr>
          <w:b/>
          <w:color w:val="231F20"/>
          <w:spacing w:val="14"/>
          <w:w w:val="96"/>
          <w:sz w:val="15"/>
        </w:rPr>
        <w:t>a</w:t>
      </w:r>
      <w:r>
        <w:rPr>
          <w:b/>
          <w:color w:val="231F20"/>
          <w:spacing w:val="14"/>
          <w:w w:val="151"/>
          <w:sz w:val="15"/>
        </w:rPr>
        <w:t>ll</w:t>
      </w:r>
      <w:r>
        <w:rPr>
          <w:b/>
          <w:color w:val="231F20"/>
          <w:spacing w:val="14"/>
          <w:w w:val="74"/>
          <w:sz w:val="15"/>
        </w:rPr>
        <w:t>e</w:t>
      </w:r>
      <w:r>
        <w:rPr>
          <w:b/>
          <w:color w:val="231F20"/>
          <w:spacing w:val="12"/>
          <w:w w:val="129"/>
          <w:sz w:val="15"/>
        </w:rPr>
        <w:t>r</w:t>
      </w:r>
      <w:r>
        <w:rPr>
          <w:b/>
          <w:color w:val="231F20"/>
          <w:spacing w:val="10"/>
          <w:w w:val="92"/>
          <w:sz w:val="15"/>
        </w:rPr>
        <w:t>g</w:t>
      </w:r>
      <w:r>
        <w:rPr>
          <w:b/>
          <w:color w:val="231F20"/>
          <w:spacing w:val="14"/>
          <w:w w:val="94"/>
          <w:sz w:val="15"/>
        </w:rPr>
        <w:t>y</w:t>
      </w:r>
      <w:r>
        <w:rPr>
          <w:color w:val="231F20"/>
          <w:w w:val="48"/>
        </w:rPr>
        <w:t>:</w:t>
      </w:r>
      <w:r>
        <w:rPr>
          <w:color w:val="231F20"/>
          <w:spacing w:val="7"/>
          <w:w w:val="104"/>
        </w:rPr>
        <w:t> </w:t>
      </w:r>
      <w:r>
        <w:rPr>
          <w:color w:val="231F20"/>
          <w:w w:val="105"/>
        </w:rPr>
        <w:t>People with egg allergy of any severity can receive any </w:t>
      </w:r>
      <w:r>
        <w:rPr>
          <w:color w:val="231F20"/>
        </w:rPr>
        <w:t>recommended</w:t>
      </w:r>
      <w:r>
        <w:rPr>
          <w:color w:val="231F20"/>
          <w:spacing w:val="-15"/>
        </w:rPr>
        <w:t> </w:t>
      </w:r>
      <w:r>
        <w:rPr>
          <w:color w:val="231F20"/>
        </w:rPr>
        <w:t>and</w:t>
      </w:r>
      <w:r>
        <w:rPr>
          <w:color w:val="231F20"/>
          <w:spacing w:val="-15"/>
        </w:rPr>
        <w:t> </w:t>
      </w:r>
      <w:r>
        <w:rPr>
          <w:color w:val="231F20"/>
        </w:rPr>
        <w:t>age-appropriate</w:t>
      </w:r>
      <w:r>
        <w:rPr>
          <w:color w:val="231F20"/>
          <w:spacing w:val="-15"/>
        </w:rPr>
        <w:t> </w:t>
      </w:r>
      <w:r>
        <w:rPr>
          <w:color w:val="231F20"/>
        </w:rPr>
        <w:t>influenza</w:t>
      </w:r>
      <w:r>
        <w:rPr>
          <w:color w:val="231F20"/>
          <w:spacing w:val="-15"/>
        </w:rPr>
        <w:t> </w:t>
      </w:r>
      <w:r>
        <w:rPr>
          <w:color w:val="231F20"/>
        </w:rPr>
        <w:t>vaccine</w:t>
      </w:r>
      <w:r>
        <w:rPr>
          <w:color w:val="231F20"/>
          <w:spacing w:val="-15"/>
        </w:rPr>
        <w:t> </w:t>
      </w:r>
      <w:r>
        <w:rPr>
          <w:color w:val="231F20"/>
        </w:rPr>
        <w:t>(i.e.,</w:t>
      </w:r>
      <w:r>
        <w:rPr>
          <w:color w:val="231F20"/>
          <w:spacing w:val="-15"/>
        </w:rPr>
        <w:t> </w:t>
      </w:r>
      <w:r>
        <w:rPr>
          <w:color w:val="231F20"/>
        </w:rPr>
        <w:t>any</w:t>
      </w:r>
      <w:r>
        <w:rPr>
          <w:color w:val="231F20"/>
          <w:spacing w:val="-14"/>
        </w:rPr>
        <w:t> </w:t>
      </w:r>
      <w:r>
        <w:rPr>
          <w:color w:val="231F20"/>
        </w:rPr>
        <w:t>IIV4,</w:t>
      </w:r>
      <w:r>
        <w:rPr>
          <w:color w:val="231F20"/>
          <w:spacing w:val="-15"/>
        </w:rPr>
        <w:t> </w:t>
      </w:r>
      <w:r>
        <w:rPr>
          <w:color w:val="231F20"/>
        </w:rPr>
        <w:t>RIV4,</w:t>
      </w:r>
      <w:r>
        <w:rPr>
          <w:color w:val="231F20"/>
          <w:spacing w:val="-15"/>
        </w:rPr>
        <w:t> </w:t>
      </w:r>
      <w:r>
        <w:rPr>
          <w:color w:val="231F20"/>
        </w:rPr>
        <w:t>or</w:t>
      </w:r>
      <w:r>
        <w:rPr>
          <w:color w:val="231F20"/>
          <w:spacing w:val="-15"/>
        </w:rPr>
        <w:t> </w:t>
      </w:r>
      <w:r>
        <w:rPr>
          <w:color w:val="231F20"/>
        </w:rPr>
        <w:t>LAIV4)</w:t>
      </w:r>
      <w:r>
        <w:rPr>
          <w:color w:val="231F20"/>
          <w:spacing w:val="-15"/>
        </w:rPr>
        <w:t> </w:t>
      </w:r>
      <w:r>
        <w:rPr>
          <w:color w:val="231F20"/>
        </w:rPr>
        <w:t>that</w:t>
      </w:r>
      <w:r>
        <w:rPr>
          <w:color w:val="231F20"/>
          <w:spacing w:val="-15"/>
        </w:rPr>
        <w:t> </w:t>
      </w:r>
      <w:r>
        <w:rPr>
          <w:color w:val="231F20"/>
        </w:rPr>
        <w:t>is</w:t>
      </w:r>
      <w:r>
        <w:rPr>
          <w:color w:val="231F20"/>
          <w:spacing w:val="-14"/>
        </w:rPr>
        <w:t> </w:t>
      </w:r>
      <w:r>
        <w:rPr>
          <w:color w:val="231F20"/>
        </w:rPr>
        <w:t>otherwise</w:t>
      </w:r>
      <w:r>
        <w:rPr>
          <w:color w:val="231F20"/>
          <w:spacing w:val="-15"/>
        </w:rPr>
        <w:t> </w:t>
      </w:r>
      <w:r>
        <w:rPr>
          <w:color w:val="231F20"/>
        </w:rPr>
        <w:t>appropriate </w:t>
      </w:r>
      <w:r>
        <w:rPr>
          <w:color w:val="231F20"/>
          <w:spacing w:val="-2"/>
        </w:rPr>
        <w:t>for</w:t>
      </w:r>
      <w:r>
        <w:rPr>
          <w:color w:val="231F20"/>
          <w:spacing w:val="-8"/>
        </w:rPr>
        <w:t> </w:t>
      </w:r>
      <w:r>
        <w:rPr>
          <w:color w:val="231F20"/>
          <w:spacing w:val="-2"/>
        </w:rPr>
        <w:t>their</w:t>
      </w:r>
      <w:r>
        <w:rPr>
          <w:color w:val="231F20"/>
          <w:spacing w:val="-8"/>
        </w:rPr>
        <w:t> </w:t>
      </w:r>
      <w:r>
        <w:rPr>
          <w:color w:val="231F20"/>
          <w:spacing w:val="-2"/>
        </w:rPr>
        <w:t>health</w:t>
      </w:r>
      <w:r>
        <w:rPr>
          <w:color w:val="231F20"/>
          <w:spacing w:val="-8"/>
        </w:rPr>
        <w:t> </w:t>
      </w:r>
      <w:r>
        <w:rPr>
          <w:color w:val="231F20"/>
          <w:spacing w:val="-2"/>
        </w:rPr>
        <w:t>status.</w:t>
      </w:r>
      <w:r>
        <w:rPr>
          <w:color w:val="231F20"/>
          <w:spacing w:val="-8"/>
        </w:rPr>
        <w:t> </w:t>
      </w:r>
      <w:r>
        <w:rPr>
          <w:color w:val="231F20"/>
          <w:spacing w:val="-2"/>
        </w:rPr>
        <w:t>Most</w:t>
      </w:r>
      <w:r>
        <w:rPr>
          <w:color w:val="231F20"/>
          <w:spacing w:val="-8"/>
        </w:rPr>
        <w:t> </w:t>
      </w:r>
      <w:r>
        <w:rPr>
          <w:color w:val="231F20"/>
          <w:spacing w:val="-2"/>
        </w:rPr>
        <w:t>influenza</w:t>
      </w:r>
      <w:r>
        <w:rPr>
          <w:color w:val="231F20"/>
          <w:spacing w:val="-8"/>
        </w:rPr>
        <w:t> </w:t>
      </w:r>
      <w:r>
        <w:rPr>
          <w:color w:val="231F20"/>
          <w:spacing w:val="-2"/>
        </w:rPr>
        <w:t>vaccines</w:t>
      </w:r>
      <w:r>
        <w:rPr>
          <w:color w:val="231F20"/>
          <w:spacing w:val="-8"/>
        </w:rPr>
        <w:t> </w:t>
      </w:r>
      <w:r>
        <w:rPr>
          <w:color w:val="231F20"/>
          <w:spacing w:val="-2"/>
        </w:rPr>
        <w:t>(except</w:t>
      </w:r>
      <w:r>
        <w:rPr>
          <w:color w:val="231F20"/>
          <w:spacing w:val="-8"/>
        </w:rPr>
        <w:t> </w:t>
      </w:r>
      <w:r>
        <w:rPr>
          <w:color w:val="231F20"/>
          <w:spacing w:val="-2"/>
        </w:rPr>
        <w:t>RIV4</w:t>
      </w:r>
      <w:r>
        <w:rPr>
          <w:color w:val="231F20"/>
          <w:spacing w:val="-8"/>
        </w:rPr>
        <w:t> </w:t>
      </w:r>
      <w:r>
        <w:rPr>
          <w:color w:val="231F20"/>
          <w:spacing w:val="-2"/>
        </w:rPr>
        <w:t>and</w:t>
      </w:r>
      <w:r>
        <w:rPr>
          <w:color w:val="231F20"/>
          <w:spacing w:val="-8"/>
        </w:rPr>
        <w:t> </w:t>
      </w:r>
      <w:r>
        <w:rPr>
          <w:color w:val="231F20"/>
          <w:spacing w:val="-2"/>
        </w:rPr>
        <w:t>cell-cultured</w:t>
      </w:r>
      <w:r>
        <w:rPr>
          <w:color w:val="231F20"/>
          <w:spacing w:val="-8"/>
        </w:rPr>
        <w:t> </w:t>
      </w:r>
      <w:r>
        <w:rPr>
          <w:color w:val="231F20"/>
          <w:spacing w:val="-2"/>
        </w:rPr>
        <w:t>IIV4)</w:t>
      </w:r>
      <w:r>
        <w:rPr>
          <w:color w:val="231F20"/>
          <w:spacing w:val="-8"/>
        </w:rPr>
        <w:t> </w:t>
      </w:r>
      <w:r>
        <w:rPr>
          <w:color w:val="231F20"/>
          <w:spacing w:val="-2"/>
        </w:rPr>
        <w:t>are</w:t>
      </w:r>
      <w:r>
        <w:rPr>
          <w:color w:val="231F20"/>
          <w:spacing w:val="-8"/>
        </w:rPr>
        <w:t> </w:t>
      </w:r>
      <w:r>
        <w:rPr>
          <w:color w:val="231F20"/>
          <w:spacing w:val="-2"/>
        </w:rPr>
        <w:t>egg</w:t>
      </w:r>
      <w:r>
        <w:rPr>
          <w:color w:val="231F20"/>
          <w:spacing w:val="-8"/>
        </w:rPr>
        <w:t> </w:t>
      </w:r>
      <w:r>
        <w:rPr>
          <w:color w:val="231F20"/>
          <w:spacing w:val="-2"/>
        </w:rPr>
        <w:t>cultured</w:t>
      </w:r>
      <w:r>
        <w:rPr>
          <w:color w:val="231F20"/>
          <w:spacing w:val="-8"/>
        </w:rPr>
        <w:t> </w:t>
      </w:r>
      <w:r>
        <w:rPr>
          <w:color w:val="231F20"/>
          <w:spacing w:val="-2"/>
        </w:rPr>
        <w:t>and</w:t>
      </w:r>
      <w:r>
        <w:rPr>
          <w:color w:val="231F20"/>
          <w:spacing w:val="-8"/>
        </w:rPr>
        <w:t> </w:t>
      </w:r>
      <w:r>
        <w:rPr>
          <w:color w:val="231F20"/>
          <w:spacing w:val="-2"/>
        </w:rPr>
        <w:t>may</w:t>
      </w:r>
      <w:r>
        <w:rPr>
          <w:color w:val="231F20"/>
          <w:spacing w:val="-8"/>
        </w:rPr>
        <w:t> </w:t>
      </w:r>
      <w:r>
        <w:rPr>
          <w:color w:val="231F20"/>
          <w:spacing w:val="-2"/>
        </w:rPr>
        <w:t>have </w:t>
      </w:r>
      <w:r>
        <w:rPr>
          <w:color w:val="231F20"/>
        </w:rPr>
        <w:t>trace</w:t>
      </w:r>
      <w:r>
        <w:rPr>
          <w:color w:val="231F20"/>
          <w:spacing w:val="-10"/>
        </w:rPr>
        <w:t> </w:t>
      </w:r>
      <w:r>
        <w:rPr>
          <w:color w:val="231F20"/>
        </w:rPr>
        <w:t>amounts</w:t>
      </w:r>
      <w:r>
        <w:rPr>
          <w:color w:val="231F20"/>
          <w:spacing w:val="-10"/>
        </w:rPr>
        <w:t> </w:t>
      </w:r>
      <w:r>
        <w:rPr>
          <w:color w:val="231F20"/>
        </w:rPr>
        <w:t>of</w:t>
      </w:r>
      <w:r>
        <w:rPr>
          <w:color w:val="231F20"/>
          <w:spacing w:val="-10"/>
        </w:rPr>
        <w:t> </w:t>
      </w:r>
      <w:r>
        <w:rPr>
          <w:color w:val="231F20"/>
        </w:rPr>
        <w:t>egg</w:t>
      </w:r>
      <w:r>
        <w:rPr>
          <w:color w:val="231F20"/>
          <w:spacing w:val="-10"/>
        </w:rPr>
        <w:t> </w:t>
      </w:r>
      <w:r>
        <w:rPr>
          <w:color w:val="231F20"/>
        </w:rPr>
        <w:t>protein.</w:t>
      </w:r>
      <w:r>
        <w:rPr>
          <w:color w:val="231F20"/>
          <w:spacing w:val="-10"/>
        </w:rPr>
        <w:t> </w:t>
      </w:r>
      <w:r>
        <w:rPr>
          <w:color w:val="231F20"/>
        </w:rPr>
        <w:t>If</w:t>
      </w:r>
      <w:r>
        <w:rPr>
          <w:color w:val="231F20"/>
          <w:spacing w:val="-10"/>
        </w:rPr>
        <w:t> </w:t>
      </w:r>
      <w:r>
        <w:rPr>
          <w:color w:val="231F20"/>
        </w:rPr>
        <w:t>a</w:t>
      </w:r>
      <w:r>
        <w:rPr>
          <w:color w:val="231F20"/>
          <w:spacing w:val="-10"/>
        </w:rPr>
        <w:t> </w:t>
      </w:r>
      <w:r>
        <w:rPr>
          <w:color w:val="231F20"/>
        </w:rPr>
        <w:t>vaccine</w:t>
      </w:r>
      <w:r>
        <w:rPr>
          <w:color w:val="231F20"/>
          <w:spacing w:val="-10"/>
        </w:rPr>
        <w:t> </w:t>
      </w:r>
      <w:r>
        <w:rPr>
          <w:color w:val="231F20"/>
        </w:rPr>
        <w:t>other</w:t>
      </w:r>
      <w:r>
        <w:rPr>
          <w:color w:val="231F20"/>
          <w:spacing w:val="-10"/>
        </w:rPr>
        <w:t> </w:t>
      </w:r>
      <w:r>
        <w:rPr>
          <w:color w:val="231F20"/>
        </w:rPr>
        <w:t>than</w:t>
      </w:r>
      <w:r>
        <w:rPr>
          <w:color w:val="231F20"/>
          <w:spacing w:val="-10"/>
        </w:rPr>
        <w:t> </w:t>
      </w:r>
      <w:r>
        <w:rPr>
          <w:color w:val="231F20"/>
        </w:rPr>
        <w:t>ccIIV4</w:t>
      </w:r>
      <w:r>
        <w:rPr>
          <w:color w:val="231F20"/>
          <w:spacing w:val="-10"/>
        </w:rPr>
        <w:t> </w:t>
      </w:r>
      <w:r>
        <w:rPr>
          <w:color w:val="231F20"/>
        </w:rPr>
        <w:t>or</w:t>
      </w:r>
      <w:r>
        <w:rPr>
          <w:color w:val="231F20"/>
          <w:spacing w:val="-10"/>
        </w:rPr>
        <w:t> </w:t>
      </w:r>
      <w:r>
        <w:rPr>
          <w:color w:val="231F20"/>
        </w:rPr>
        <w:t>RIV4</w:t>
      </w:r>
      <w:r>
        <w:rPr>
          <w:color w:val="231F20"/>
          <w:spacing w:val="-10"/>
        </w:rPr>
        <w:t> </w:t>
      </w:r>
      <w:r>
        <w:rPr>
          <w:color w:val="231F20"/>
        </w:rPr>
        <w:t>is</w:t>
      </w:r>
      <w:r>
        <w:rPr>
          <w:color w:val="231F20"/>
          <w:spacing w:val="-10"/>
        </w:rPr>
        <w:t> </w:t>
      </w:r>
      <w:r>
        <w:rPr>
          <w:color w:val="231F20"/>
        </w:rPr>
        <w:t>used,</w:t>
      </w:r>
      <w:r>
        <w:rPr>
          <w:color w:val="231F20"/>
          <w:spacing w:val="-10"/>
        </w:rPr>
        <w:t> </w:t>
      </w:r>
      <w:r>
        <w:rPr>
          <w:color w:val="231F20"/>
        </w:rPr>
        <w:t>children</w:t>
      </w:r>
      <w:r>
        <w:rPr>
          <w:color w:val="231F20"/>
          <w:spacing w:val="-10"/>
        </w:rPr>
        <w:t> </w:t>
      </w:r>
      <w:r>
        <w:rPr>
          <w:color w:val="231F20"/>
        </w:rPr>
        <w:t>and</w:t>
      </w:r>
      <w:r>
        <w:rPr>
          <w:color w:val="231F20"/>
          <w:spacing w:val="-10"/>
        </w:rPr>
        <w:t> </w:t>
      </w:r>
      <w:r>
        <w:rPr>
          <w:color w:val="231F20"/>
        </w:rPr>
        <w:t>teens</w:t>
      </w:r>
      <w:r>
        <w:rPr>
          <w:color w:val="231F20"/>
          <w:spacing w:val="-10"/>
        </w:rPr>
        <w:t> </w:t>
      </w:r>
      <w:r>
        <w:rPr>
          <w:color w:val="231F20"/>
        </w:rPr>
        <w:t>with</w:t>
      </w:r>
      <w:r>
        <w:rPr>
          <w:color w:val="231F20"/>
          <w:spacing w:val="-10"/>
        </w:rPr>
        <w:t> </w:t>
      </w:r>
      <w:r>
        <w:rPr>
          <w:color w:val="231F20"/>
        </w:rPr>
        <w:t>a</w:t>
      </w:r>
      <w:r>
        <w:rPr>
          <w:color w:val="231F20"/>
          <w:spacing w:val="-10"/>
        </w:rPr>
        <w:t> </w:t>
      </w:r>
      <w:r>
        <w:rPr>
          <w:color w:val="231F20"/>
        </w:rPr>
        <w:t>history</w:t>
      </w:r>
    </w:p>
    <w:p>
      <w:pPr>
        <w:pStyle w:val="BodyText"/>
        <w:spacing w:line="261" w:lineRule="auto"/>
        <w:ind w:left="1100" w:right="235"/>
      </w:pPr>
      <w:r>
        <w:rPr>
          <w:color w:val="231F20"/>
        </w:rPr>
        <w:t>of</w:t>
      </w:r>
      <w:r>
        <w:rPr>
          <w:color w:val="231F20"/>
          <w:spacing w:val="-11"/>
        </w:rPr>
        <w:t> </w:t>
      </w:r>
      <w:r>
        <w:rPr>
          <w:color w:val="231F20"/>
        </w:rPr>
        <w:t>reactions</w:t>
      </w:r>
      <w:r>
        <w:rPr>
          <w:color w:val="231F20"/>
          <w:spacing w:val="-11"/>
        </w:rPr>
        <w:t> </w:t>
      </w:r>
      <w:r>
        <w:rPr>
          <w:color w:val="231F20"/>
        </w:rPr>
        <w:t>to</w:t>
      </w:r>
      <w:r>
        <w:rPr>
          <w:color w:val="231F20"/>
          <w:spacing w:val="-11"/>
        </w:rPr>
        <w:t> </w:t>
      </w:r>
      <w:r>
        <w:rPr>
          <w:color w:val="231F20"/>
        </w:rPr>
        <w:t>egg</w:t>
      </w:r>
      <w:r>
        <w:rPr>
          <w:color w:val="231F20"/>
          <w:spacing w:val="-11"/>
        </w:rPr>
        <w:t> </w:t>
      </w:r>
      <w:r>
        <w:rPr>
          <w:color w:val="231F20"/>
        </w:rPr>
        <w:t>involving</w:t>
      </w:r>
      <w:r>
        <w:rPr>
          <w:color w:val="231F20"/>
          <w:spacing w:val="-11"/>
        </w:rPr>
        <w:t> </w:t>
      </w:r>
      <w:r>
        <w:rPr>
          <w:color w:val="231F20"/>
        </w:rPr>
        <w:t>any</w:t>
      </w:r>
      <w:r>
        <w:rPr>
          <w:color w:val="231F20"/>
          <w:spacing w:val="-11"/>
        </w:rPr>
        <w:t> </w:t>
      </w:r>
      <w:r>
        <w:rPr>
          <w:color w:val="231F20"/>
        </w:rPr>
        <w:t>symptom</w:t>
      </w:r>
      <w:r>
        <w:rPr>
          <w:color w:val="231F20"/>
          <w:spacing w:val="-11"/>
        </w:rPr>
        <w:t> </w:t>
      </w:r>
      <w:r>
        <w:rPr>
          <w:color w:val="231F20"/>
        </w:rPr>
        <w:t>other</w:t>
      </w:r>
      <w:r>
        <w:rPr>
          <w:color w:val="231F20"/>
          <w:spacing w:val="-11"/>
        </w:rPr>
        <w:t> </w:t>
      </w:r>
      <w:r>
        <w:rPr>
          <w:color w:val="231F20"/>
        </w:rPr>
        <w:t>than</w:t>
      </w:r>
      <w:r>
        <w:rPr>
          <w:color w:val="231F20"/>
          <w:spacing w:val="-11"/>
        </w:rPr>
        <w:t> </w:t>
      </w:r>
      <w:r>
        <w:rPr>
          <w:color w:val="231F20"/>
        </w:rPr>
        <w:t>hives</w:t>
      </w:r>
      <w:r>
        <w:rPr>
          <w:color w:val="231F20"/>
          <w:spacing w:val="-11"/>
        </w:rPr>
        <w:t> </w:t>
      </w:r>
      <w:r>
        <w:rPr>
          <w:color w:val="231F20"/>
        </w:rPr>
        <w:t>(e.g.,</w:t>
      </w:r>
      <w:r>
        <w:rPr>
          <w:color w:val="231F20"/>
          <w:spacing w:val="-11"/>
        </w:rPr>
        <w:t> </w:t>
      </w:r>
      <w:r>
        <w:rPr>
          <w:color w:val="231F20"/>
        </w:rPr>
        <w:t>angioedema</w:t>
      </w:r>
      <w:r>
        <w:rPr>
          <w:color w:val="231F20"/>
          <w:spacing w:val="-11"/>
        </w:rPr>
        <w:t> </w:t>
      </w:r>
      <w:r>
        <w:rPr>
          <w:color w:val="231F20"/>
        </w:rPr>
        <w:t>or</w:t>
      </w:r>
      <w:r>
        <w:rPr>
          <w:color w:val="231F20"/>
          <w:spacing w:val="-11"/>
        </w:rPr>
        <w:t> </w:t>
      </w:r>
      <w:r>
        <w:rPr>
          <w:color w:val="231F20"/>
        </w:rPr>
        <w:t>swelling,</w:t>
      </w:r>
      <w:r>
        <w:rPr>
          <w:color w:val="231F20"/>
          <w:spacing w:val="-11"/>
        </w:rPr>
        <w:t> </w:t>
      </w:r>
      <w:r>
        <w:rPr>
          <w:color w:val="231F20"/>
        </w:rPr>
        <w:t>respiratory</w:t>
      </w:r>
      <w:r>
        <w:rPr>
          <w:color w:val="231F20"/>
          <w:spacing w:val="-11"/>
        </w:rPr>
        <w:t> </w:t>
      </w:r>
      <w:r>
        <w:rPr>
          <w:color w:val="231F20"/>
        </w:rPr>
        <w:t>distress, </w:t>
      </w:r>
      <w:r>
        <w:rPr>
          <w:color w:val="231F20"/>
          <w:spacing w:val="-2"/>
        </w:rPr>
        <w:t>lightheadedness,</w:t>
      </w:r>
      <w:r>
        <w:rPr>
          <w:color w:val="231F20"/>
          <w:spacing w:val="-6"/>
        </w:rPr>
        <w:t> </w:t>
      </w:r>
      <w:r>
        <w:rPr>
          <w:color w:val="231F20"/>
          <w:spacing w:val="-2"/>
        </w:rPr>
        <w:t>or</w:t>
      </w:r>
      <w:r>
        <w:rPr>
          <w:color w:val="231F20"/>
          <w:spacing w:val="-6"/>
        </w:rPr>
        <w:t> </w:t>
      </w:r>
      <w:r>
        <w:rPr>
          <w:color w:val="231F20"/>
          <w:spacing w:val="-2"/>
        </w:rPr>
        <w:t>recurrent</w:t>
      </w:r>
      <w:r>
        <w:rPr>
          <w:color w:val="231F20"/>
          <w:spacing w:val="-6"/>
        </w:rPr>
        <w:t> </w:t>
      </w:r>
      <w:r>
        <w:rPr>
          <w:color w:val="231F20"/>
          <w:spacing w:val="-2"/>
        </w:rPr>
        <w:t>emesis),</w:t>
      </w:r>
      <w:r>
        <w:rPr>
          <w:color w:val="231F20"/>
          <w:spacing w:val="-6"/>
        </w:rPr>
        <w:t> </w:t>
      </w:r>
      <w:r>
        <w:rPr>
          <w:color w:val="231F20"/>
          <w:spacing w:val="-2"/>
        </w:rPr>
        <w:t>or</w:t>
      </w:r>
      <w:r>
        <w:rPr>
          <w:color w:val="231F20"/>
          <w:spacing w:val="-6"/>
        </w:rPr>
        <w:t> </w:t>
      </w:r>
      <w:r>
        <w:rPr>
          <w:color w:val="231F20"/>
          <w:spacing w:val="-2"/>
        </w:rPr>
        <w:t>who</w:t>
      </w:r>
      <w:r>
        <w:rPr>
          <w:color w:val="231F20"/>
          <w:spacing w:val="-6"/>
        </w:rPr>
        <w:t> </w:t>
      </w:r>
      <w:r>
        <w:rPr>
          <w:color w:val="231F20"/>
          <w:spacing w:val="-2"/>
        </w:rPr>
        <w:t>required</w:t>
      </w:r>
      <w:r>
        <w:rPr>
          <w:color w:val="231F20"/>
          <w:spacing w:val="-6"/>
        </w:rPr>
        <w:t> </w:t>
      </w:r>
      <w:r>
        <w:rPr>
          <w:color w:val="231F20"/>
          <w:spacing w:val="-2"/>
        </w:rPr>
        <w:t>epinephrine</w:t>
      </w:r>
      <w:r>
        <w:rPr>
          <w:color w:val="231F20"/>
          <w:spacing w:val="-6"/>
        </w:rPr>
        <w:t> </w:t>
      </w:r>
      <w:r>
        <w:rPr>
          <w:color w:val="231F20"/>
          <w:spacing w:val="-2"/>
        </w:rPr>
        <w:t>or</w:t>
      </w:r>
      <w:r>
        <w:rPr>
          <w:color w:val="231F20"/>
          <w:spacing w:val="-6"/>
        </w:rPr>
        <w:t> </w:t>
      </w:r>
      <w:r>
        <w:rPr>
          <w:color w:val="231F20"/>
          <w:spacing w:val="-2"/>
        </w:rPr>
        <w:t>another</w:t>
      </w:r>
      <w:r>
        <w:rPr>
          <w:color w:val="231F20"/>
          <w:spacing w:val="-6"/>
        </w:rPr>
        <w:t> </w:t>
      </w:r>
      <w:r>
        <w:rPr>
          <w:color w:val="231F20"/>
          <w:spacing w:val="-2"/>
        </w:rPr>
        <w:t>emergency</w:t>
      </w:r>
      <w:r>
        <w:rPr>
          <w:color w:val="231F20"/>
          <w:spacing w:val="-6"/>
        </w:rPr>
        <w:t> </w:t>
      </w:r>
      <w:r>
        <w:rPr>
          <w:color w:val="231F20"/>
          <w:spacing w:val="-2"/>
        </w:rPr>
        <w:t>medical</w:t>
      </w:r>
      <w:r>
        <w:rPr>
          <w:color w:val="231F20"/>
          <w:spacing w:val="-6"/>
        </w:rPr>
        <w:t> </w:t>
      </w:r>
      <w:r>
        <w:rPr>
          <w:color w:val="231F20"/>
          <w:spacing w:val="-2"/>
        </w:rPr>
        <w:t>intervention, </w:t>
      </w:r>
      <w:r>
        <w:rPr>
          <w:color w:val="231F20"/>
        </w:rPr>
        <w:t>the</w:t>
      </w:r>
      <w:r>
        <w:rPr>
          <w:color w:val="231F20"/>
          <w:spacing w:val="-13"/>
        </w:rPr>
        <w:t> </w:t>
      </w:r>
      <w:r>
        <w:rPr>
          <w:color w:val="231F20"/>
        </w:rPr>
        <w:t>selected</w:t>
      </w:r>
      <w:r>
        <w:rPr>
          <w:color w:val="231F20"/>
          <w:spacing w:val="-13"/>
        </w:rPr>
        <w:t> </w:t>
      </w:r>
      <w:r>
        <w:rPr>
          <w:color w:val="231F20"/>
        </w:rPr>
        <w:t>vaccine</w:t>
      </w:r>
      <w:r>
        <w:rPr>
          <w:color w:val="231F20"/>
          <w:spacing w:val="-13"/>
        </w:rPr>
        <w:t> </w:t>
      </w:r>
      <w:r>
        <w:rPr>
          <w:color w:val="231F20"/>
        </w:rPr>
        <w:t>should</w:t>
      </w:r>
      <w:r>
        <w:rPr>
          <w:color w:val="231F20"/>
          <w:spacing w:val="-13"/>
        </w:rPr>
        <w:t> </w:t>
      </w:r>
      <w:r>
        <w:rPr>
          <w:color w:val="231F20"/>
        </w:rPr>
        <w:t>be</w:t>
      </w:r>
      <w:r>
        <w:rPr>
          <w:color w:val="231F20"/>
          <w:spacing w:val="-13"/>
        </w:rPr>
        <w:t> </w:t>
      </w:r>
      <w:r>
        <w:rPr>
          <w:color w:val="231F20"/>
        </w:rPr>
        <w:t>administered</w:t>
      </w:r>
      <w:r>
        <w:rPr>
          <w:color w:val="231F20"/>
          <w:spacing w:val="-13"/>
        </w:rPr>
        <w:t> </w:t>
      </w:r>
      <w:r>
        <w:rPr>
          <w:color w:val="231F20"/>
        </w:rPr>
        <w:t>in</w:t>
      </w:r>
      <w:r>
        <w:rPr>
          <w:color w:val="231F20"/>
          <w:spacing w:val="-13"/>
        </w:rPr>
        <w:t> </w:t>
      </w:r>
      <w:r>
        <w:rPr>
          <w:color w:val="231F20"/>
        </w:rPr>
        <w:t>a</w:t>
      </w:r>
      <w:r>
        <w:rPr>
          <w:color w:val="231F20"/>
          <w:spacing w:val="-13"/>
        </w:rPr>
        <w:t> </w:t>
      </w:r>
      <w:r>
        <w:rPr>
          <w:color w:val="231F20"/>
        </w:rPr>
        <w:t>medical</w:t>
      </w:r>
      <w:r>
        <w:rPr>
          <w:color w:val="231F20"/>
          <w:spacing w:val="-13"/>
        </w:rPr>
        <w:t> </w:t>
      </w:r>
      <w:r>
        <w:rPr>
          <w:color w:val="231F20"/>
        </w:rPr>
        <w:t>setting</w:t>
      </w:r>
      <w:r>
        <w:rPr>
          <w:color w:val="231F20"/>
          <w:spacing w:val="-13"/>
        </w:rPr>
        <w:t> </w:t>
      </w:r>
      <w:r>
        <w:rPr>
          <w:color w:val="231F20"/>
        </w:rPr>
        <w:t>(e.g.,</w:t>
      </w:r>
      <w:r>
        <w:rPr>
          <w:color w:val="231F20"/>
          <w:spacing w:val="-13"/>
        </w:rPr>
        <w:t> </w:t>
      </w:r>
      <w:r>
        <w:rPr>
          <w:color w:val="231F20"/>
        </w:rPr>
        <w:t>health</w:t>
      </w:r>
      <w:r>
        <w:rPr>
          <w:color w:val="231F20"/>
          <w:spacing w:val="-13"/>
        </w:rPr>
        <w:t> </w:t>
      </w:r>
      <w:r>
        <w:rPr>
          <w:color w:val="231F20"/>
        </w:rPr>
        <w:t>department</w:t>
      </w:r>
      <w:r>
        <w:rPr>
          <w:color w:val="231F20"/>
          <w:spacing w:val="-13"/>
        </w:rPr>
        <w:t> </w:t>
      </w:r>
      <w:r>
        <w:rPr>
          <w:color w:val="231F20"/>
        </w:rPr>
        <w:t>or</w:t>
      </w:r>
      <w:r>
        <w:rPr>
          <w:color w:val="231F20"/>
          <w:spacing w:val="-13"/>
        </w:rPr>
        <w:t> </w:t>
      </w:r>
      <w:r>
        <w:rPr>
          <w:color w:val="231F20"/>
        </w:rPr>
        <w:t>physician</w:t>
      </w:r>
      <w:r>
        <w:rPr>
          <w:color w:val="231F20"/>
          <w:spacing w:val="-13"/>
        </w:rPr>
        <w:t> </w:t>
      </w:r>
      <w:r>
        <w:rPr>
          <w:color w:val="231F20"/>
        </w:rPr>
        <w:t>office).</w:t>
      </w:r>
    </w:p>
    <w:p>
      <w:pPr>
        <w:pStyle w:val="BodyText"/>
        <w:spacing w:line="261" w:lineRule="auto"/>
        <w:ind w:left="1100" w:right="192"/>
      </w:pPr>
      <w:r>
        <w:rPr>
          <w:color w:val="231F20"/>
        </w:rPr>
        <w:t>Vaccine</w:t>
      </w:r>
      <w:r>
        <w:rPr>
          <w:color w:val="231F20"/>
          <w:spacing w:val="-15"/>
        </w:rPr>
        <w:t> </w:t>
      </w:r>
      <w:r>
        <w:rPr>
          <w:color w:val="231F20"/>
        </w:rPr>
        <w:t>administration</w:t>
      </w:r>
      <w:r>
        <w:rPr>
          <w:color w:val="231F20"/>
          <w:spacing w:val="-15"/>
        </w:rPr>
        <w:t> </w:t>
      </w:r>
      <w:r>
        <w:rPr>
          <w:color w:val="231F20"/>
        </w:rPr>
        <w:t>should</w:t>
      </w:r>
      <w:r>
        <w:rPr>
          <w:color w:val="231F20"/>
          <w:spacing w:val="-15"/>
        </w:rPr>
        <w:t> </w:t>
      </w:r>
      <w:r>
        <w:rPr>
          <w:color w:val="231F20"/>
        </w:rPr>
        <w:t>be</w:t>
      </w:r>
      <w:r>
        <w:rPr>
          <w:color w:val="231F20"/>
          <w:spacing w:val="-15"/>
        </w:rPr>
        <w:t> </w:t>
      </w:r>
      <w:r>
        <w:rPr>
          <w:color w:val="231F20"/>
        </w:rPr>
        <w:t>supervised</w:t>
      </w:r>
      <w:r>
        <w:rPr>
          <w:color w:val="231F20"/>
          <w:spacing w:val="-15"/>
        </w:rPr>
        <w:t> </w:t>
      </w:r>
      <w:r>
        <w:rPr>
          <w:color w:val="231F20"/>
        </w:rPr>
        <w:t>by</w:t>
      </w:r>
      <w:r>
        <w:rPr>
          <w:color w:val="231F20"/>
          <w:spacing w:val="-15"/>
        </w:rPr>
        <w:t> </w:t>
      </w:r>
      <w:r>
        <w:rPr>
          <w:color w:val="231F20"/>
        </w:rPr>
        <w:t>a</w:t>
      </w:r>
      <w:r>
        <w:rPr>
          <w:color w:val="231F20"/>
          <w:spacing w:val="-14"/>
        </w:rPr>
        <w:t> </w:t>
      </w:r>
      <w:r>
        <w:rPr>
          <w:color w:val="231F20"/>
        </w:rPr>
        <w:t>healthcare</w:t>
      </w:r>
      <w:r>
        <w:rPr>
          <w:color w:val="231F20"/>
          <w:spacing w:val="-15"/>
        </w:rPr>
        <w:t> </w:t>
      </w:r>
      <w:r>
        <w:rPr>
          <w:color w:val="231F20"/>
        </w:rPr>
        <w:t>provider</w:t>
      </w:r>
      <w:r>
        <w:rPr>
          <w:color w:val="231F20"/>
          <w:spacing w:val="-15"/>
        </w:rPr>
        <w:t> </w:t>
      </w:r>
      <w:r>
        <w:rPr>
          <w:color w:val="231F20"/>
        </w:rPr>
        <w:t>who</w:t>
      </w:r>
      <w:r>
        <w:rPr>
          <w:color w:val="231F20"/>
          <w:spacing w:val="-15"/>
        </w:rPr>
        <w:t> </w:t>
      </w:r>
      <w:r>
        <w:rPr>
          <w:color w:val="231F20"/>
        </w:rPr>
        <w:t>is</w:t>
      </w:r>
      <w:r>
        <w:rPr>
          <w:color w:val="231F20"/>
          <w:spacing w:val="-15"/>
        </w:rPr>
        <w:t> </w:t>
      </w:r>
      <w:r>
        <w:rPr>
          <w:color w:val="231F20"/>
        </w:rPr>
        <w:t>able</w:t>
      </w:r>
      <w:r>
        <w:rPr>
          <w:color w:val="231F20"/>
          <w:spacing w:val="-15"/>
        </w:rPr>
        <w:t> </w:t>
      </w:r>
      <w:r>
        <w:rPr>
          <w:color w:val="231F20"/>
        </w:rPr>
        <w:t>to</w:t>
      </w:r>
      <w:r>
        <w:rPr>
          <w:color w:val="231F20"/>
          <w:spacing w:val="-14"/>
        </w:rPr>
        <w:t> </w:t>
      </w:r>
      <w:r>
        <w:rPr>
          <w:color w:val="231F20"/>
        </w:rPr>
        <w:t>recognize</w:t>
      </w:r>
      <w:r>
        <w:rPr>
          <w:color w:val="231F20"/>
          <w:spacing w:val="-15"/>
        </w:rPr>
        <w:t> </w:t>
      </w:r>
      <w:r>
        <w:rPr>
          <w:color w:val="231F20"/>
        </w:rPr>
        <w:t>and</w:t>
      </w:r>
      <w:r>
        <w:rPr>
          <w:color w:val="231F20"/>
          <w:spacing w:val="-15"/>
        </w:rPr>
        <w:t> </w:t>
      </w:r>
      <w:r>
        <w:rPr>
          <w:color w:val="231F20"/>
        </w:rPr>
        <w:t>manage</w:t>
      </w:r>
      <w:r>
        <w:rPr>
          <w:color w:val="231F20"/>
          <w:spacing w:val="-15"/>
        </w:rPr>
        <w:t> </w:t>
      </w:r>
      <w:r>
        <w:rPr>
          <w:color w:val="231F20"/>
        </w:rPr>
        <w:t>severe allergic</w:t>
      </w:r>
      <w:r>
        <w:rPr>
          <w:color w:val="231F20"/>
          <w:spacing w:val="-7"/>
        </w:rPr>
        <w:t> </w:t>
      </w:r>
      <w:r>
        <w:rPr>
          <w:color w:val="231F20"/>
        </w:rPr>
        <w:t>conditions.</w:t>
      </w:r>
    </w:p>
    <w:p>
      <w:pPr>
        <w:pStyle w:val="Heading2"/>
        <w:numPr>
          <w:ilvl w:val="0"/>
          <w:numId w:val="1"/>
        </w:numPr>
        <w:tabs>
          <w:tab w:pos="1101" w:val="left" w:leader="none"/>
        </w:tabs>
        <w:spacing w:line="240" w:lineRule="auto" w:before="170" w:after="0"/>
        <w:ind w:left="1100" w:right="0" w:hanging="241"/>
        <w:jc w:val="left"/>
      </w:pPr>
      <w:r>
        <w:rPr>
          <w:color w:val="231F20"/>
          <w:w w:val="85"/>
        </w:rPr>
        <w:t>Provide</w:t>
      </w:r>
      <w:r>
        <w:rPr>
          <w:color w:val="231F20"/>
          <w:spacing w:val="13"/>
        </w:rPr>
        <w:t> </w:t>
      </w:r>
      <w:r>
        <w:rPr>
          <w:color w:val="231F20"/>
          <w:w w:val="85"/>
        </w:rPr>
        <w:t>Vaccine</w:t>
      </w:r>
      <w:r>
        <w:rPr>
          <w:color w:val="231F20"/>
          <w:spacing w:val="13"/>
        </w:rPr>
        <w:t> </w:t>
      </w:r>
      <w:r>
        <w:rPr>
          <w:color w:val="231F20"/>
          <w:w w:val="85"/>
        </w:rPr>
        <w:t>Information</w:t>
      </w:r>
      <w:r>
        <w:rPr>
          <w:color w:val="231F20"/>
          <w:spacing w:val="13"/>
        </w:rPr>
        <w:t> </w:t>
      </w:r>
      <w:r>
        <w:rPr>
          <w:color w:val="231F20"/>
          <w:spacing w:val="-2"/>
          <w:w w:val="85"/>
        </w:rPr>
        <w:t>Statements</w:t>
      </w:r>
    </w:p>
    <w:p>
      <w:pPr>
        <w:pStyle w:val="BodyText"/>
        <w:spacing w:line="261" w:lineRule="auto" w:before="115"/>
        <w:ind w:left="1100"/>
      </w:pPr>
      <w:r>
        <w:rPr>
          <w:color w:val="231F20"/>
          <w:spacing w:val="-2"/>
        </w:rPr>
        <w:t>Provide</w:t>
      </w:r>
      <w:r>
        <w:rPr>
          <w:color w:val="231F20"/>
          <w:spacing w:val="-7"/>
        </w:rPr>
        <w:t> </w:t>
      </w:r>
      <w:r>
        <w:rPr>
          <w:color w:val="231F20"/>
          <w:spacing w:val="-2"/>
        </w:rPr>
        <w:t>all</w:t>
      </w:r>
      <w:r>
        <w:rPr>
          <w:color w:val="231F20"/>
          <w:spacing w:val="-7"/>
        </w:rPr>
        <w:t> </w:t>
      </w:r>
      <w:r>
        <w:rPr>
          <w:color w:val="231F20"/>
          <w:spacing w:val="-2"/>
        </w:rPr>
        <w:t>patients</w:t>
      </w:r>
      <w:r>
        <w:rPr>
          <w:color w:val="231F20"/>
          <w:spacing w:val="-7"/>
        </w:rPr>
        <w:t> </w:t>
      </w:r>
      <w:r>
        <w:rPr>
          <w:color w:val="231F20"/>
          <w:spacing w:val="-2"/>
        </w:rPr>
        <w:t>(or,</w:t>
      </w:r>
      <w:r>
        <w:rPr>
          <w:color w:val="231F20"/>
          <w:spacing w:val="-7"/>
        </w:rPr>
        <w:t> </w:t>
      </w:r>
      <w:r>
        <w:rPr>
          <w:color w:val="231F20"/>
          <w:spacing w:val="-2"/>
        </w:rPr>
        <w:t>in</w:t>
      </w:r>
      <w:r>
        <w:rPr>
          <w:color w:val="231F20"/>
          <w:spacing w:val="-7"/>
        </w:rPr>
        <w:t> </w:t>
      </w:r>
      <w:r>
        <w:rPr>
          <w:color w:val="231F20"/>
          <w:spacing w:val="-2"/>
        </w:rPr>
        <w:t>the</w:t>
      </w:r>
      <w:r>
        <w:rPr>
          <w:color w:val="231F20"/>
          <w:spacing w:val="-7"/>
        </w:rPr>
        <w:t> </w:t>
      </w:r>
      <w:r>
        <w:rPr>
          <w:color w:val="231F20"/>
          <w:spacing w:val="-2"/>
        </w:rPr>
        <w:t>case</w:t>
      </w:r>
      <w:r>
        <w:rPr>
          <w:color w:val="231F20"/>
          <w:spacing w:val="-7"/>
        </w:rPr>
        <w:t> </w:t>
      </w:r>
      <w:r>
        <w:rPr>
          <w:color w:val="231F20"/>
          <w:spacing w:val="-2"/>
        </w:rPr>
        <w:t>of</w:t>
      </w:r>
      <w:r>
        <w:rPr>
          <w:color w:val="231F20"/>
          <w:spacing w:val="-7"/>
        </w:rPr>
        <w:t> </w:t>
      </w:r>
      <w:r>
        <w:rPr>
          <w:color w:val="231F20"/>
          <w:spacing w:val="-2"/>
        </w:rPr>
        <w:t>minors,</w:t>
      </w:r>
      <w:r>
        <w:rPr>
          <w:color w:val="231F20"/>
          <w:spacing w:val="-7"/>
        </w:rPr>
        <w:t> </w:t>
      </w:r>
      <w:r>
        <w:rPr>
          <w:color w:val="231F20"/>
          <w:spacing w:val="-2"/>
        </w:rPr>
        <w:t>their</w:t>
      </w:r>
      <w:r>
        <w:rPr>
          <w:color w:val="231F20"/>
          <w:spacing w:val="-7"/>
        </w:rPr>
        <w:t> </w:t>
      </w:r>
      <w:r>
        <w:rPr>
          <w:color w:val="231F20"/>
          <w:spacing w:val="-2"/>
        </w:rPr>
        <w:t>parent,</w:t>
      </w:r>
      <w:r>
        <w:rPr>
          <w:color w:val="231F20"/>
          <w:spacing w:val="-7"/>
        </w:rPr>
        <w:t> </w:t>
      </w:r>
      <w:r>
        <w:rPr>
          <w:color w:val="231F20"/>
          <w:spacing w:val="-2"/>
        </w:rPr>
        <w:t>or</w:t>
      </w:r>
      <w:r>
        <w:rPr>
          <w:color w:val="231F20"/>
          <w:spacing w:val="-7"/>
        </w:rPr>
        <w:t> </w:t>
      </w:r>
      <w:r>
        <w:rPr>
          <w:color w:val="231F20"/>
          <w:spacing w:val="-2"/>
        </w:rPr>
        <w:t>legal</w:t>
      </w:r>
      <w:r>
        <w:rPr>
          <w:color w:val="231F20"/>
          <w:spacing w:val="-7"/>
        </w:rPr>
        <w:t> </w:t>
      </w:r>
      <w:r>
        <w:rPr>
          <w:color w:val="231F20"/>
          <w:spacing w:val="-2"/>
        </w:rPr>
        <w:t>representative)</w:t>
      </w:r>
      <w:r>
        <w:rPr>
          <w:color w:val="231F20"/>
          <w:spacing w:val="-7"/>
        </w:rPr>
        <w:t> </w:t>
      </w:r>
      <w:r>
        <w:rPr>
          <w:color w:val="231F20"/>
          <w:spacing w:val="-2"/>
        </w:rPr>
        <w:t>with</w:t>
      </w:r>
      <w:r>
        <w:rPr>
          <w:color w:val="231F20"/>
          <w:spacing w:val="-7"/>
        </w:rPr>
        <w:t> </w:t>
      </w:r>
      <w:r>
        <w:rPr>
          <w:color w:val="231F20"/>
          <w:spacing w:val="-2"/>
        </w:rPr>
        <w:t>a</w:t>
      </w:r>
      <w:r>
        <w:rPr>
          <w:color w:val="231F20"/>
          <w:spacing w:val="-7"/>
        </w:rPr>
        <w:t> </w:t>
      </w:r>
      <w:r>
        <w:rPr>
          <w:color w:val="231F20"/>
          <w:spacing w:val="-2"/>
        </w:rPr>
        <w:t>copy</w:t>
      </w:r>
      <w:r>
        <w:rPr>
          <w:color w:val="231F20"/>
          <w:spacing w:val="-7"/>
        </w:rPr>
        <w:t> </w:t>
      </w:r>
      <w:r>
        <w:rPr>
          <w:color w:val="231F20"/>
          <w:spacing w:val="-2"/>
        </w:rPr>
        <w:t>of</w:t>
      </w:r>
      <w:r>
        <w:rPr>
          <w:color w:val="231F20"/>
          <w:spacing w:val="-7"/>
        </w:rPr>
        <w:t> </w:t>
      </w:r>
      <w:r>
        <w:rPr>
          <w:color w:val="231F20"/>
          <w:spacing w:val="-2"/>
        </w:rPr>
        <w:t>the</w:t>
      </w:r>
      <w:r>
        <w:rPr>
          <w:color w:val="231F20"/>
          <w:spacing w:val="-7"/>
        </w:rPr>
        <w:t> </w:t>
      </w:r>
      <w:r>
        <w:rPr>
          <w:color w:val="231F20"/>
          <w:spacing w:val="-2"/>
        </w:rPr>
        <w:t>most</w:t>
      </w:r>
      <w:r>
        <w:rPr>
          <w:color w:val="231F20"/>
          <w:spacing w:val="-7"/>
        </w:rPr>
        <w:t> </w:t>
      </w:r>
      <w:r>
        <w:rPr>
          <w:color w:val="231F20"/>
          <w:spacing w:val="-2"/>
        </w:rPr>
        <w:t>current federal</w:t>
      </w:r>
      <w:r>
        <w:rPr>
          <w:color w:val="231F20"/>
          <w:spacing w:val="-6"/>
        </w:rPr>
        <w:t> </w:t>
      </w:r>
      <w:r>
        <w:rPr>
          <w:color w:val="231F20"/>
          <w:spacing w:val="-2"/>
        </w:rPr>
        <w:t>Vaccine</w:t>
      </w:r>
      <w:r>
        <w:rPr>
          <w:color w:val="231F20"/>
          <w:spacing w:val="-7"/>
        </w:rPr>
        <w:t> </w:t>
      </w:r>
      <w:r>
        <w:rPr>
          <w:color w:val="231F20"/>
          <w:spacing w:val="-2"/>
        </w:rPr>
        <w:t>Information</w:t>
      </w:r>
      <w:r>
        <w:rPr>
          <w:color w:val="231F20"/>
          <w:spacing w:val="-7"/>
        </w:rPr>
        <w:t> </w:t>
      </w:r>
      <w:r>
        <w:rPr>
          <w:color w:val="231F20"/>
          <w:spacing w:val="-2"/>
        </w:rPr>
        <w:t>Statement</w:t>
      </w:r>
      <w:r>
        <w:rPr>
          <w:color w:val="231F20"/>
          <w:spacing w:val="-7"/>
        </w:rPr>
        <w:t> </w:t>
      </w:r>
      <w:r>
        <w:rPr>
          <w:color w:val="231F20"/>
          <w:spacing w:val="-2"/>
        </w:rPr>
        <w:t>(VIS).</w:t>
      </w:r>
      <w:r>
        <w:rPr>
          <w:color w:val="231F20"/>
          <w:spacing w:val="-7"/>
        </w:rPr>
        <w:t> </w:t>
      </w:r>
      <w:r>
        <w:rPr>
          <w:color w:val="231F20"/>
          <w:spacing w:val="-2"/>
        </w:rPr>
        <w:t>Provide</w:t>
      </w:r>
      <w:r>
        <w:rPr>
          <w:color w:val="231F20"/>
          <w:spacing w:val="-7"/>
        </w:rPr>
        <w:t> </w:t>
      </w:r>
      <w:r>
        <w:rPr>
          <w:color w:val="231F20"/>
          <w:spacing w:val="-2"/>
        </w:rPr>
        <w:t>non-English</w:t>
      </w:r>
      <w:r>
        <w:rPr>
          <w:color w:val="231F20"/>
          <w:spacing w:val="-7"/>
        </w:rPr>
        <w:t> </w:t>
      </w:r>
      <w:r>
        <w:rPr>
          <w:color w:val="231F20"/>
          <w:spacing w:val="-2"/>
        </w:rPr>
        <w:t>speaking</w:t>
      </w:r>
      <w:r>
        <w:rPr>
          <w:color w:val="231F20"/>
          <w:spacing w:val="-7"/>
        </w:rPr>
        <w:t> </w:t>
      </w:r>
      <w:r>
        <w:rPr>
          <w:color w:val="231F20"/>
          <w:spacing w:val="-2"/>
        </w:rPr>
        <w:t>patients</w:t>
      </w:r>
      <w:r>
        <w:rPr>
          <w:color w:val="231F20"/>
          <w:spacing w:val="-7"/>
        </w:rPr>
        <w:t> </w:t>
      </w:r>
      <w:r>
        <w:rPr>
          <w:color w:val="231F20"/>
          <w:spacing w:val="-2"/>
        </w:rPr>
        <w:t>with</w:t>
      </w:r>
      <w:r>
        <w:rPr>
          <w:color w:val="231F20"/>
          <w:spacing w:val="-7"/>
        </w:rPr>
        <w:t> </w:t>
      </w:r>
      <w:r>
        <w:rPr>
          <w:color w:val="231F20"/>
          <w:spacing w:val="-2"/>
        </w:rPr>
        <w:t>a</w:t>
      </w:r>
      <w:r>
        <w:rPr>
          <w:color w:val="231F20"/>
          <w:spacing w:val="-7"/>
        </w:rPr>
        <w:t> </w:t>
      </w:r>
      <w:r>
        <w:rPr>
          <w:color w:val="231F20"/>
          <w:spacing w:val="-2"/>
        </w:rPr>
        <w:t>copy</w:t>
      </w:r>
      <w:r>
        <w:rPr>
          <w:color w:val="231F20"/>
          <w:spacing w:val="-7"/>
        </w:rPr>
        <w:t> </w:t>
      </w:r>
      <w:r>
        <w:rPr>
          <w:color w:val="231F20"/>
          <w:spacing w:val="-2"/>
        </w:rPr>
        <w:t>of</w:t>
      </w:r>
      <w:r>
        <w:rPr>
          <w:color w:val="231F20"/>
          <w:spacing w:val="-7"/>
        </w:rPr>
        <w:t> </w:t>
      </w:r>
      <w:r>
        <w:rPr>
          <w:color w:val="231F20"/>
          <w:spacing w:val="-2"/>
        </w:rPr>
        <w:t>the</w:t>
      </w:r>
      <w:r>
        <w:rPr>
          <w:color w:val="231F20"/>
          <w:spacing w:val="-7"/>
        </w:rPr>
        <w:t> </w:t>
      </w:r>
      <w:r>
        <w:rPr>
          <w:color w:val="231F20"/>
          <w:spacing w:val="-2"/>
        </w:rPr>
        <w:t>VIS</w:t>
      </w:r>
      <w:r>
        <w:rPr>
          <w:color w:val="231F20"/>
          <w:spacing w:val="-7"/>
        </w:rPr>
        <w:t> </w:t>
      </w:r>
      <w:r>
        <w:rPr>
          <w:color w:val="231F20"/>
          <w:spacing w:val="-2"/>
        </w:rPr>
        <w:t>in</w:t>
      </w:r>
      <w:r>
        <w:rPr>
          <w:color w:val="231F20"/>
          <w:spacing w:val="-7"/>
        </w:rPr>
        <w:t> </w:t>
      </w:r>
      <w:r>
        <w:rPr>
          <w:color w:val="231F20"/>
          <w:spacing w:val="-2"/>
        </w:rPr>
        <w:t>their </w:t>
      </w:r>
      <w:r>
        <w:rPr>
          <w:color w:val="231F20"/>
        </w:rPr>
        <w:t>native</w:t>
      </w:r>
      <w:r>
        <w:rPr>
          <w:color w:val="231F20"/>
          <w:spacing w:val="-11"/>
        </w:rPr>
        <w:t> </w:t>
      </w:r>
      <w:r>
        <w:rPr>
          <w:color w:val="231F20"/>
        </w:rPr>
        <w:t>language,</w:t>
      </w:r>
      <w:r>
        <w:rPr>
          <w:color w:val="231F20"/>
          <w:spacing w:val="-11"/>
        </w:rPr>
        <w:t> </w:t>
      </w:r>
      <w:r>
        <w:rPr>
          <w:color w:val="231F20"/>
        </w:rPr>
        <w:t>if</w:t>
      </w:r>
      <w:r>
        <w:rPr>
          <w:color w:val="231F20"/>
          <w:spacing w:val="-11"/>
        </w:rPr>
        <w:t> </w:t>
      </w:r>
      <w:r>
        <w:rPr>
          <w:color w:val="231F20"/>
        </w:rPr>
        <w:t>one</w:t>
      </w:r>
      <w:r>
        <w:rPr>
          <w:color w:val="231F20"/>
          <w:spacing w:val="-11"/>
        </w:rPr>
        <w:t> </w:t>
      </w:r>
      <w:r>
        <w:rPr>
          <w:color w:val="231F20"/>
        </w:rPr>
        <w:t>is</w:t>
      </w:r>
      <w:r>
        <w:rPr>
          <w:color w:val="231F20"/>
          <w:spacing w:val="-11"/>
        </w:rPr>
        <w:t> </w:t>
      </w:r>
      <w:r>
        <w:rPr>
          <w:color w:val="231F20"/>
        </w:rPr>
        <w:t>available</w:t>
      </w:r>
      <w:r>
        <w:rPr>
          <w:color w:val="231F20"/>
          <w:spacing w:val="-11"/>
        </w:rPr>
        <w:t> </w:t>
      </w:r>
      <w:r>
        <w:rPr>
          <w:color w:val="231F20"/>
        </w:rPr>
        <w:t>and</w:t>
      </w:r>
      <w:r>
        <w:rPr>
          <w:color w:val="231F20"/>
          <w:spacing w:val="-11"/>
        </w:rPr>
        <w:t> </w:t>
      </w:r>
      <w:r>
        <w:rPr>
          <w:color w:val="231F20"/>
        </w:rPr>
        <w:t>desired;</w:t>
      </w:r>
      <w:r>
        <w:rPr>
          <w:color w:val="231F20"/>
          <w:spacing w:val="-11"/>
        </w:rPr>
        <w:t> </w:t>
      </w:r>
      <w:r>
        <w:rPr>
          <w:color w:val="231F20"/>
        </w:rPr>
        <w:t>these</w:t>
      </w:r>
      <w:r>
        <w:rPr>
          <w:color w:val="231F20"/>
          <w:spacing w:val="-11"/>
        </w:rPr>
        <w:t> </w:t>
      </w:r>
      <w:r>
        <w:rPr>
          <w:color w:val="231F20"/>
        </w:rPr>
        <w:t>can</w:t>
      </w:r>
      <w:r>
        <w:rPr>
          <w:color w:val="231F20"/>
          <w:spacing w:val="-11"/>
        </w:rPr>
        <w:t> </w:t>
      </w:r>
      <w:r>
        <w:rPr>
          <w:color w:val="231F20"/>
        </w:rPr>
        <w:t>be</w:t>
      </w:r>
      <w:r>
        <w:rPr>
          <w:color w:val="231F20"/>
          <w:spacing w:val="-11"/>
        </w:rPr>
        <w:t> </w:t>
      </w:r>
      <w:r>
        <w:rPr>
          <w:color w:val="231F20"/>
        </w:rPr>
        <w:t>found</w:t>
      </w:r>
      <w:r>
        <w:rPr>
          <w:color w:val="231F20"/>
          <w:spacing w:val="-11"/>
        </w:rPr>
        <w:t> </w:t>
      </w:r>
      <w:r>
        <w:rPr>
          <w:color w:val="231F20"/>
        </w:rPr>
        <w:t>at</w:t>
      </w:r>
      <w:r>
        <w:rPr>
          <w:color w:val="231F20"/>
          <w:spacing w:val="-10"/>
        </w:rPr>
        <w:t> </w:t>
      </w:r>
      <w:hyperlink r:id="rId17">
        <w:r>
          <w:rPr>
            <w:color w:val="231F20"/>
          </w:rPr>
          <w:t>www.immunize.org/vis</w:t>
        </w:r>
      </w:hyperlink>
      <w:r>
        <w:rPr>
          <w:color w:val="231F20"/>
        </w:rPr>
        <w:t>.</w:t>
      </w:r>
      <w:r>
        <w:rPr>
          <w:color w:val="231F20"/>
          <w:spacing w:val="-11"/>
        </w:rPr>
        <w:t> </w:t>
      </w:r>
      <w:r>
        <w:rPr>
          <w:color w:val="231F20"/>
        </w:rPr>
        <w:t>(For</w:t>
      </w:r>
      <w:r>
        <w:rPr>
          <w:color w:val="231F20"/>
          <w:spacing w:val="-11"/>
        </w:rPr>
        <w:t> </w:t>
      </w:r>
      <w:r>
        <w:rPr>
          <w:color w:val="231F20"/>
        </w:rPr>
        <w:t>information about</w:t>
      </w:r>
      <w:r>
        <w:rPr>
          <w:color w:val="231F20"/>
          <w:spacing w:val="-3"/>
        </w:rPr>
        <w:t> </w:t>
      </w:r>
      <w:r>
        <w:rPr>
          <w:color w:val="231F20"/>
        </w:rPr>
        <w:t>how</w:t>
      </w:r>
      <w:r>
        <w:rPr>
          <w:color w:val="231F20"/>
          <w:spacing w:val="-3"/>
        </w:rPr>
        <w:t> </w:t>
      </w:r>
      <w:r>
        <w:rPr>
          <w:color w:val="231F20"/>
        </w:rPr>
        <w:t>to</w:t>
      </w:r>
      <w:r>
        <w:rPr>
          <w:color w:val="231F20"/>
          <w:spacing w:val="-3"/>
        </w:rPr>
        <w:t> </w:t>
      </w:r>
      <w:r>
        <w:rPr>
          <w:color w:val="231F20"/>
        </w:rPr>
        <w:t>document</w:t>
      </w:r>
      <w:r>
        <w:rPr>
          <w:color w:val="231F20"/>
          <w:spacing w:val="-3"/>
        </w:rPr>
        <w:t> </w:t>
      </w:r>
      <w:r>
        <w:rPr>
          <w:color w:val="231F20"/>
        </w:rPr>
        <w:t>that</w:t>
      </w:r>
      <w:r>
        <w:rPr>
          <w:color w:val="231F20"/>
          <w:spacing w:val="-3"/>
        </w:rPr>
        <w:t> </w:t>
      </w:r>
      <w:r>
        <w:rPr>
          <w:color w:val="231F20"/>
        </w:rPr>
        <w:t>the</w:t>
      </w:r>
      <w:r>
        <w:rPr>
          <w:color w:val="231F20"/>
          <w:spacing w:val="-3"/>
        </w:rPr>
        <w:t> </w:t>
      </w:r>
      <w:r>
        <w:rPr>
          <w:color w:val="231F20"/>
        </w:rPr>
        <w:t>VIS</w:t>
      </w:r>
      <w:r>
        <w:rPr>
          <w:color w:val="231F20"/>
          <w:spacing w:val="-3"/>
        </w:rPr>
        <w:t> </w:t>
      </w:r>
      <w:r>
        <w:rPr>
          <w:color w:val="231F20"/>
        </w:rPr>
        <w:t>was</w:t>
      </w:r>
      <w:r>
        <w:rPr>
          <w:color w:val="231F20"/>
          <w:spacing w:val="-3"/>
        </w:rPr>
        <w:t> </w:t>
      </w:r>
      <w:r>
        <w:rPr>
          <w:color w:val="231F20"/>
        </w:rPr>
        <w:t>given,</w:t>
      </w:r>
      <w:r>
        <w:rPr>
          <w:color w:val="231F20"/>
          <w:spacing w:val="-3"/>
        </w:rPr>
        <w:t> </w:t>
      </w:r>
      <w:r>
        <w:rPr>
          <w:color w:val="231F20"/>
        </w:rPr>
        <w:t>see</w:t>
      </w:r>
      <w:r>
        <w:rPr>
          <w:color w:val="231F20"/>
          <w:spacing w:val="-3"/>
        </w:rPr>
        <w:t> </w:t>
      </w:r>
      <w:r>
        <w:rPr>
          <w:color w:val="231F20"/>
        </w:rPr>
        <w:t>section</w:t>
      </w:r>
      <w:r>
        <w:rPr>
          <w:color w:val="231F20"/>
          <w:spacing w:val="-3"/>
        </w:rPr>
        <w:t> </w:t>
      </w:r>
      <w:r>
        <w:rPr>
          <w:color w:val="231F20"/>
        </w:rPr>
        <w:t>6</w:t>
      </w:r>
      <w:r>
        <w:rPr>
          <w:color w:val="231F20"/>
          <w:spacing w:val="-3"/>
        </w:rPr>
        <w:t> </w:t>
      </w:r>
      <w:r>
        <w:rPr>
          <w:color w:val="231F20"/>
        </w:rPr>
        <w:t>titled</w:t>
      </w:r>
      <w:r>
        <w:rPr>
          <w:color w:val="231F20"/>
          <w:spacing w:val="-3"/>
        </w:rPr>
        <w:t> </w:t>
      </w:r>
      <w:r>
        <w:rPr>
          <w:color w:val="231F20"/>
        </w:rPr>
        <w:t>“Document</w:t>
      </w:r>
      <w:r>
        <w:rPr>
          <w:color w:val="231F20"/>
          <w:spacing w:val="-1"/>
        </w:rPr>
        <w:t> </w:t>
      </w:r>
      <w:r>
        <w:rPr>
          <w:color w:val="231F20"/>
        </w:rPr>
        <w:t>Vaccination.”)</w:t>
      </w:r>
    </w:p>
    <w:p>
      <w:pPr>
        <w:pStyle w:val="BodyText"/>
        <w:spacing w:before="2"/>
        <w:rPr>
          <w:sz w:val="15"/>
        </w:rPr>
      </w:pPr>
    </w:p>
    <w:p>
      <w:pPr>
        <w:spacing w:before="98"/>
        <w:ind w:left="0" w:right="276" w:firstLine="0"/>
        <w:jc w:val="right"/>
        <w:rPr>
          <w:b/>
          <w:sz w:val="12"/>
        </w:rPr>
      </w:pPr>
      <w:r>
        <w:rPr/>
        <w:pict>
          <v:shape style="position:absolute;margin-left:562.719971pt;margin-top:5.182927pt;width:4.3pt;height:6.75pt;mso-position-horizontal-relative:page;mso-position-vertical-relative:paragraph;z-index:15730688" id="docshape13" coordorigin="11254,104" coordsize="86,135" path="m11254,104l11254,238,11340,172,11254,104xe" filled="true" fillcolor="#231f20" stroked="false">
            <v:path arrowok="t"/>
            <v:fill type="solid"/>
            <w10:wrap type="none"/>
          </v:shape>
        </w:pict>
      </w:r>
      <w:r>
        <w:rPr>
          <w:b/>
          <w:color w:val="231F20"/>
          <w:spacing w:val="9"/>
          <w:w w:val="120"/>
          <w:sz w:val="12"/>
        </w:rPr>
        <w:t>continued</w:t>
      </w:r>
      <w:r>
        <w:rPr>
          <w:b/>
          <w:color w:val="231F20"/>
          <w:spacing w:val="32"/>
          <w:w w:val="120"/>
          <w:sz w:val="12"/>
        </w:rPr>
        <w:t> </w:t>
      </w:r>
      <w:r>
        <w:rPr>
          <w:b/>
          <w:color w:val="231F20"/>
          <w:w w:val="120"/>
          <w:sz w:val="12"/>
        </w:rPr>
        <w:t>on</w:t>
      </w:r>
      <w:r>
        <w:rPr>
          <w:b/>
          <w:color w:val="231F20"/>
          <w:spacing w:val="32"/>
          <w:w w:val="120"/>
          <w:sz w:val="12"/>
        </w:rPr>
        <w:t> </w:t>
      </w:r>
      <w:r>
        <w:rPr>
          <w:b/>
          <w:color w:val="231F20"/>
          <w:w w:val="120"/>
          <w:sz w:val="12"/>
        </w:rPr>
        <w:t>the</w:t>
      </w:r>
      <w:r>
        <w:rPr>
          <w:b/>
          <w:color w:val="231F20"/>
          <w:spacing w:val="32"/>
          <w:w w:val="120"/>
          <w:sz w:val="12"/>
        </w:rPr>
        <w:t> </w:t>
      </w:r>
      <w:r>
        <w:rPr>
          <w:b/>
          <w:color w:val="231F20"/>
          <w:w w:val="120"/>
          <w:sz w:val="12"/>
        </w:rPr>
        <w:t>next</w:t>
      </w:r>
      <w:r>
        <w:rPr>
          <w:b/>
          <w:color w:val="231F20"/>
          <w:spacing w:val="32"/>
          <w:w w:val="120"/>
          <w:sz w:val="12"/>
        </w:rPr>
        <w:t> </w:t>
      </w:r>
      <w:r>
        <w:rPr>
          <w:b/>
          <w:color w:val="231F20"/>
          <w:spacing w:val="-4"/>
          <w:w w:val="120"/>
          <w:sz w:val="12"/>
        </w:rPr>
        <w:t>page</w:t>
      </w:r>
    </w:p>
    <w:p>
      <w:pPr>
        <w:spacing w:after="0"/>
        <w:jc w:val="right"/>
        <w:rPr>
          <w:sz w:val="12"/>
        </w:rPr>
        <w:sectPr>
          <w:headerReference w:type="default" r:id="rId15"/>
          <w:footerReference w:type="default" r:id="rId16"/>
          <w:pgSz w:w="12240" w:h="15840"/>
          <w:pgMar w:header="773" w:footer="769" w:top="1080" w:bottom="960" w:left="760" w:right="800"/>
          <w:pgNumType w:start="2"/>
        </w:sectPr>
      </w:pPr>
    </w:p>
    <w:p>
      <w:pPr>
        <w:pStyle w:val="BodyText"/>
        <w:rPr>
          <w:b/>
          <w:sz w:val="9"/>
        </w:rPr>
      </w:pPr>
    </w:p>
    <w:p>
      <w:pPr>
        <w:pStyle w:val="Heading2"/>
        <w:numPr>
          <w:ilvl w:val="0"/>
          <w:numId w:val="1"/>
        </w:numPr>
        <w:tabs>
          <w:tab w:pos="1100" w:val="left" w:leader="none"/>
        </w:tabs>
        <w:spacing w:line="240" w:lineRule="auto" w:before="97" w:after="0"/>
        <w:ind w:left="1100" w:right="0" w:hanging="240"/>
        <w:jc w:val="left"/>
      </w:pPr>
      <w:r>
        <w:rPr>
          <w:color w:val="231F20"/>
          <w:w w:val="85"/>
        </w:rPr>
        <w:t>Prepare</w:t>
      </w:r>
      <w:r>
        <w:rPr>
          <w:color w:val="231F20"/>
          <w:spacing w:val="18"/>
        </w:rPr>
        <w:t> </w:t>
      </w:r>
      <w:r>
        <w:rPr>
          <w:color w:val="231F20"/>
          <w:w w:val="85"/>
        </w:rPr>
        <w:t>to</w:t>
      </w:r>
      <w:r>
        <w:rPr>
          <w:color w:val="231F20"/>
          <w:spacing w:val="18"/>
        </w:rPr>
        <w:t> </w:t>
      </w:r>
      <w:r>
        <w:rPr>
          <w:color w:val="231F20"/>
          <w:w w:val="85"/>
        </w:rPr>
        <w:t>Administer</w:t>
      </w:r>
      <w:r>
        <w:rPr>
          <w:color w:val="231F20"/>
          <w:spacing w:val="18"/>
        </w:rPr>
        <w:t> </w:t>
      </w:r>
      <w:r>
        <w:rPr>
          <w:color w:val="231F20"/>
          <w:spacing w:val="-2"/>
          <w:w w:val="85"/>
        </w:rPr>
        <w:t>Vaccine</w:t>
      </w:r>
    </w:p>
    <w:p>
      <w:pPr>
        <w:spacing w:line="261" w:lineRule="auto" w:before="115"/>
        <w:ind w:left="1100" w:right="0" w:firstLine="0"/>
        <w:jc w:val="left"/>
        <w:rPr>
          <w:sz w:val="19"/>
        </w:rPr>
      </w:pPr>
      <w:r>
        <w:rPr>
          <w:b/>
          <w:color w:val="231F20"/>
          <w:w w:val="90"/>
          <w:sz w:val="19"/>
        </w:rPr>
        <w:t>For vaccine that is to be administered intramuscularly</w:t>
      </w:r>
      <w:r>
        <w:rPr>
          <w:color w:val="231F20"/>
          <w:w w:val="90"/>
          <w:sz w:val="19"/>
        </w:rPr>
        <w:t>, choose the needle gauge, needle length, and injection site </w:t>
      </w:r>
      <w:r>
        <w:rPr>
          <w:color w:val="231F20"/>
          <w:sz w:val="19"/>
        </w:rPr>
        <w:t>according to the following chart:</w:t>
      </w:r>
    </w:p>
    <w:p>
      <w:pPr>
        <w:pStyle w:val="BodyText"/>
        <w:spacing w:before="1" w:after="1"/>
        <w:rPr>
          <w:sz w:val="13"/>
        </w:rPr>
      </w:pPr>
    </w:p>
    <w:tbl>
      <w:tblPr>
        <w:tblW w:w="0" w:type="auto"/>
        <w:jc w:val="left"/>
        <w:tblInd w:w="11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728"/>
        <w:gridCol w:w="1540"/>
        <w:gridCol w:w="1559"/>
        <w:gridCol w:w="2416"/>
      </w:tblGrid>
      <w:tr>
        <w:trPr>
          <w:trHeight w:val="321" w:hRule="atLeast"/>
        </w:trPr>
        <w:tc>
          <w:tcPr>
            <w:tcW w:w="2728" w:type="dxa"/>
          </w:tcPr>
          <w:p>
            <w:pPr>
              <w:pStyle w:val="TableParagraph"/>
              <w:spacing w:before="96"/>
              <w:rPr>
                <w:b/>
                <w:sz w:val="12"/>
              </w:rPr>
            </w:pPr>
            <w:r>
              <w:rPr>
                <w:b/>
                <w:color w:val="231F20"/>
                <w:w w:val="125"/>
                <w:sz w:val="12"/>
              </w:rPr>
              <w:t>age</w:t>
            </w:r>
            <w:r>
              <w:rPr>
                <w:b/>
                <w:color w:val="231F20"/>
                <w:spacing w:val="22"/>
                <w:w w:val="125"/>
                <w:sz w:val="12"/>
              </w:rPr>
              <w:t> </w:t>
            </w:r>
            <w:r>
              <w:rPr>
                <w:b/>
                <w:color w:val="231F20"/>
                <w:w w:val="125"/>
                <w:sz w:val="12"/>
              </w:rPr>
              <w:t>of</w:t>
            </w:r>
            <w:r>
              <w:rPr>
                <w:b/>
                <w:color w:val="231F20"/>
                <w:spacing w:val="22"/>
                <w:w w:val="125"/>
                <w:sz w:val="12"/>
              </w:rPr>
              <w:t> </w:t>
            </w:r>
            <w:r>
              <w:rPr>
                <w:b/>
                <w:color w:val="231F20"/>
                <w:spacing w:val="-2"/>
                <w:w w:val="125"/>
                <w:sz w:val="12"/>
              </w:rPr>
              <w:t>child</w:t>
            </w:r>
          </w:p>
        </w:tc>
        <w:tc>
          <w:tcPr>
            <w:tcW w:w="1540" w:type="dxa"/>
          </w:tcPr>
          <w:p>
            <w:pPr>
              <w:pStyle w:val="TableParagraph"/>
              <w:spacing w:before="96"/>
              <w:ind w:left="224" w:right="299"/>
              <w:jc w:val="center"/>
              <w:rPr>
                <w:b/>
                <w:sz w:val="12"/>
              </w:rPr>
            </w:pPr>
            <w:r>
              <w:rPr>
                <w:b/>
                <w:color w:val="231F20"/>
                <w:spacing w:val="9"/>
                <w:w w:val="115"/>
                <w:sz w:val="12"/>
              </w:rPr>
              <w:t>needle</w:t>
            </w:r>
            <w:r>
              <w:rPr>
                <w:b/>
                <w:color w:val="231F20"/>
                <w:spacing w:val="8"/>
                <w:w w:val="115"/>
                <w:sz w:val="12"/>
              </w:rPr>
              <w:t> </w:t>
            </w:r>
            <w:r>
              <w:rPr>
                <w:b/>
                <w:color w:val="231F20"/>
                <w:spacing w:val="-4"/>
                <w:w w:val="115"/>
                <w:sz w:val="12"/>
              </w:rPr>
              <w:t>gauge</w:t>
            </w:r>
          </w:p>
        </w:tc>
        <w:tc>
          <w:tcPr>
            <w:tcW w:w="1559" w:type="dxa"/>
          </w:tcPr>
          <w:p>
            <w:pPr>
              <w:pStyle w:val="TableParagraph"/>
              <w:spacing w:before="96"/>
              <w:ind w:left="214" w:right="228"/>
              <w:jc w:val="center"/>
              <w:rPr>
                <w:b/>
                <w:sz w:val="12"/>
              </w:rPr>
            </w:pPr>
            <w:r>
              <w:rPr>
                <w:b/>
                <w:color w:val="231F20"/>
                <w:spacing w:val="9"/>
                <w:w w:val="115"/>
                <w:sz w:val="12"/>
              </w:rPr>
              <w:t>needle</w:t>
            </w:r>
            <w:r>
              <w:rPr>
                <w:b/>
                <w:color w:val="231F20"/>
                <w:spacing w:val="8"/>
                <w:w w:val="115"/>
                <w:sz w:val="12"/>
              </w:rPr>
              <w:t> </w:t>
            </w:r>
            <w:r>
              <w:rPr>
                <w:b/>
                <w:color w:val="231F20"/>
                <w:spacing w:val="7"/>
                <w:w w:val="120"/>
                <w:sz w:val="12"/>
              </w:rPr>
              <w:t>length</w:t>
            </w:r>
          </w:p>
        </w:tc>
        <w:tc>
          <w:tcPr>
            <w:tcW w:w="2416" w:type="dxa"/>
          </w:tcPr>
          <w:p>
            <w:pPr>
              <w:pStyle w:val="TableParagraph"/>
              <w:spacing w:before="96"/>
              <w:ind w:left="115"/>
              <w:rPr>
                <w:b/>
                <w:sz w:val="12"/>
              </w:rPr>
            </w:pPr>
            <w:r>
              <w:rPr>
                <w:b/>
                <w:color w:val="231F20"/>
                <w:spacing w:val="9"/>
                <w:w w:val="115"/>
                <w:sz w:val="12"/>
              </w:rPr>
              <w:t>injection</w:t>
            </w:r>
            <w:r>
              <w:rPr>
                <w:b/>
                <w:color w:val="231F20"/>
                <w:spacing w:val="47"/>
                <w:w w:val="115"/>
                <w:sz w:val="12"/>
              </w:rPr>
              <w:t> </w:t>
            </w:r>
            <w:r>
              <w:rPr>
                <w:b/>
                <w:color w:val="231F20"/>
                <w:spacing w:val="-4"/>
                <w:w w:val="115"/>
                <w:sz w:val="12"/>
              </w:rPr>
              <w:t>site</w:t>
            </w:r>
          </w:p>
        </w:tc>
      </w:tr>
      <w:tr>
        <w:trPr>
          <w:trHeight w:val="295" w:hRule="atLeast"/>
        </w:trPr>
        <w:tc>
          <w:tcPr>
            <w:tcW w:w="2728" w:type="dxa"/>
          </w:tcPr>
          <w:p>
            <w:pPr>
              <w:pStyle w:val="TableParagraph"/>
              <w:spacing w:before="20"/>
              <w:rPr>
                <w:sz w:val="17"/>
              </w:rPr>
            </w:pPr>
            <w:r>
              <w:rPr>
                <w:color w:val="231F20"/>
                <w:w w:val="95"/>
                <w:sz w:val="17"/>
              </w:rPr>
              <w:t>Infants</w:t>
            </w:r>
            <w:r>
              <w:rPr>
                <w:color w:val="231F20"/>
                <w:spacing w:val="2"/>
                <w:sz w:val="17"/>
              </w:rPr>
              <w:t> </w:t>
            </w:r>
            <w:r>
              <w:rPr>
                <w:color w:val="231F20"/>
                <w:w w:val="95"/>
                <w:sz w:val="17"/>
              </w:rPr>
              <w:t>age</w:t>
            </w:r>
            <w:r>
              <w:rPr>
                <w:color w:val="231F20"/>
                <w:spacing w:val="2"/>
                <w:sz w:val="17"/>
              </w:rPr>
              <w:t> </w:t>
            </w:r>
            <w:r>
              <w:rPr>
                <w:color w:val="231F20"/>
                <w:w w:val="95"/>
                <w:sz w:val="17"/>
              </w:rPr>
              <w:t>6</w:t>
            </w:r>
            <w:r>
              <w:rPr>
                <w:color w:val="231F20"/>
                <w:spacing w:val="2"/>
                <w:sz w:val="17"/>
              </w:rPr>
              <w:t> </w:t>
            </w:r>
            <w:r>
              <w:rPr>
                <w:color w:val="231F20"/>
                <w:w w:val="95"/>
                <w:sz w:val="17"/>
              </w:rPr>
              <w:t>through</w:t>
            </w:r>
            <w:r>
              <w:rPr>
                <w:color w:val="231F20"/>
                <w:spacing w:val="-1"/>
                <w:sz w:val="17"/>
              </w:rPr>
              <w:t> </w:t>
            </w:r>
            <w:r>
              <w:rPr>
                <w:color w:val="231F20"/>
                <w:w w:val="95"/>
                <w:sz w:val="17"/>
              </w:rPr>
              <w:t>11</w:t>
            </w:r>
            <w:r>
              <w:rPr>
                <w:color w:val="231F20"/>
                <w:spacing w:val="2"/>
                <w:sz w:val="17"/>
              </w:rPr>
              <w:t> </w:t>
            </w:r>
            <w:r>
              <w:rPr>
                <w:color w:val="231F20"/>
                <w:spacing w:val="-2"/>
                <w:w w:val="95"/>
                <w:sz w:val="17"/>
              </w:rPr>
              <w:t>months</w:t>
            </w:r>
          </w:p>
        </w:tc>
        <w:tc>
          <w:tcPr>
            <w:tcW w:w="1540" w:type="dxa"/>
          </w:tcPr>
          <w:p>
            <w:pPr>
              <w:pStyle w:val="TableParagraph"/>
              <w:spacing w:before="20"/>
              <w:ind w:left="224" w:right="288"/>
              <w:jc w:val="center"/>
              <w:rPr>
                <w:sz w:val="17"/>
              </w:rPr>
            </w:pPr>
            <w:r>
              <w:rPr>
                <w:color w:val="231F20"/>
                <w:spacing w:val="-2"/>
                <w:w w:val="105"/>
                <w:sz w:val="17"/>
              </w:rPr>
              <w:t>22–25</w:t>
            </w:r>
          </w:p>
        </w:tc>
        <w:tc>
          <w:tcPr>
            <w:tcW w:w="1559" w:type="dxa"/>
          </w:tcPr>
          <w:p>
            <w:pPr>
              <w:pStyle w:val="TableParagraph"/>
              <w:spacing w:before="20"/>
              <w:ind w:left="214" w:right="217"/>
              <w:jc w:val="center"/>
              <w:rPr>
                <w:sz w:val="17"/>
              </w:rPr>
            </w:pPr>
            <w:r>
              <w:rPr>
                <w:color w:val="231F20"/>
                <w:spacing w:val="-5"/>
                <w:sz w:val="17"/>
              </w:rPr>
              <w:t>1"</w:t>
            </w:r>
          </w:p>
        </w:tc>
        <w:tc>
          <w:tcPr>
            <w:tcW w:w="2416" w:type="dxa"/>
          </w:tcPr>
          <w:p>
            <w:pPr>
              <w:pStyle w:val="TableParagraph"/>
              <w:spacing w:before="20"/>
              <w:ind w:left="115"/>
              <w:rPr>
                <w:sz w:val="17"/>
              </w:rPr>
            </w:pPr>
            <w:r>
              <w:rPr>
                <w:color w:val="231F20"/>
                <w:sz w:val="17"/>
              </w:rPr>
              <w:t>Anterolateral</w:t>
            </w:r>
            <w:r>
              <w:rPr>
                <w:color w:val="231F20"/>
                <w:spacing w:val="-11"/>
                <w:sz w:val="17"/>
              </w:rPr>
              <w:t> </w:t>
            </w:r>
            <w:r>
              <w:rPr>
                <w:color w:val="231F20"/>
                <w:sz w:val="17"/>
              </w:rPr>
              <w:t>thigh</w:t>
            </w:r>
            <w:r>
              <w:rPr>
                <w:color w:val="231F20"/>
                <w:spacing w:val="-10"/>
                <w:sz w:val="17"/>
              </w:rPr>
              <w:t> </w:t>
            </w:r>
            <w:r>
              <w:rPr>
                <w:color w:val="231F20"/>
                <w:spacing w:val="-2"/>
                <w:sz w:val="17"/>
              </w:rPr>
              <w:t>muscle</w:t>
            </w:r>
          </w:p>
        </w:tc>
      </w:tr>
      <w:tr>
        <w:trPr>
          <w:trHeight w:val="295" w:hRule="atLeast"/>
        </w:trPr>
        <w:tc>
          <w:tcPr>
            <w:tcW w:w="2728" w:type="dxa"/>
            <w:vMerge w:val="restart"/>
          </w:tcPr>
          <w:p>
            <w:pPr>
              <w:pStyle w:val="TableParagraph"/>
              <w:spacing w:before="20"/>
              <w:rPr>
                <w:sz w:val="17"/>
              </w:rPr>
            </w:pPr>
            <w:r>
              <w:rPr>
                <w:color w:val="231F20"/>
                <w:sz w:val="17"/>
              </w:rPr>
              <w:t>Age</w:t>
            </w:r>
            <w:r>
              <w:rPr>
                <w:color w:val="231F20"/>
                <w:spacing w:val="-8"/>
                <w:sz w:val="17"/>
              </w:rPr>
              <w:t> </w:t>
            </w:r>
            <w:r>
              <w:rPr>
                <w:color w:val="231F20"/>
                <w:sz w:val="17"/>
              </w:rPr>
              <w:t>1</w:t>
            </w:r>
            <w:r>
              <w:rPr>
                <w:color w:val="231F20"/>
                <w:spacing w:val="-8"/>
                <w:sz w:val="17"/>
              </w:rPr>
              <w:t> </w:t>
            </w:r>
            <w:r>
              <w:rPr>
                <w:color w:val="231F20"/>
                <w:sz w:val="17"/>
              </w:rPr>
              <w:t>through</w:t>
            </w:r>
            <w:r>
              <w:rPr>
                <w:color w:val="231F20"/>
                <w:spacing w:val="-7"/>
                <w:sz w:val="17"/>
              </w:rPr>
              <w:t> </w:t>
            </w:r>
            <w:r>
              <w:rPr>
                <w:color w:val="231F20"/>
                <w:sz w:val="17"/>
              </w:rPr>
              <w:t>2</w:t>
            </w:r>
            <w:r>
              <w:rPr>
                <w:color w:val="231F20"/>
                <w:spacing w:val="-12"/>
                <w:sz w:val="17"/>
              </w:rPr>
              <w:t> </w:t>
            </w:r>
            <w:r>
              <w:rPr>
                <w:color w:val="231F20"/>
                <w:spacing w:val="-4"/>
                <w:sz w:val="17"/>
              </w:rPr>
              <w:t>years</w:t>
            </w:r>
          </w:p>
        </w:tc>
        <w:tc>
          <w:tcPr>
            <w:tcW w:w="1540" w:type="dxa"/>
            <w:vMerge w:val="restart"/>
          </w:tcPr>
          <w:p>
            <w:pPr>
              <w:pStyle w:val="TableParagraph"/>
              <w:spacing w:before="20"/>
              <w:ind w:left="487"/>
              <w:rPr>
                <w:sz w:val="17"/>
              </w:rPr>
            </w:pPr>
            <w:r>
              <w:rPr>
                <w:color w:val="231F20"/>
                <w:spacing w:val="-2"/>
                <w:w w:val="105"/>
                <w:sz w:val="17"/>
              </w:rPr>
              <w:t>22–25</w:t>
            </w:r>
          </w:p>
        </w:tc>
        <w:tc>
          <w:tcPr>
            <w:tcW w:w="1559" w:type="dxa"/>
          </w:tcPr>
          <w:p>
            <w:pPr>
              <w:pStyle w:val="TableParagraph"/>
              <w:spacing w:before="20"/>
              <w:ind w:left="214" w:right="217"/>
              <w:jc w:val="center"/>
              <w:rPr>
                <w:sz w:val="17"/>
              </w:rPr>
            </w:pPr>
            <w:r>
              <w:rPr>
                <w:color w:val="231F20"/>
                <w:spacing w:val="-2"/>
                <w:sz w:val="17"/>
              </w:rPr>
              <w:t>1–1¼"</w:t>
            </w:r>
          </w:p>
        </w:tc>
        <w:tc>
          <w:tcPr>
            <w:tcW w:w="2416" w:type="dxa"/>
          </w:tcPr>
          <w:p>
            <w:pPr>
              <w:pStyle w:val="TableParagraph"/>
              <w:spacing w:before="20"/>
              <w:ind w:left="115"/>
              <w:rPr>
                <w:sz w:val="17"/>
              </w:rPr>
            </w:pPr>
            <w:r>
              <w:rPr>
                <w:color w:val="231F20"/>
                <w:sz w:val="17"/>
              </w:rPr>
              <w:t>Anterolateral</w:t>
            </w:r>
            <w:r>
              <w:rPr>
                <w:color w:val="231F20"/>
                <w:spacing w:val="-11"/>
                <w:sz w:val="17"/>
              </w:rPr>
              <w:t> </w:t>
            </w:r>
            <w:r>
              <w:rPr>
                <w:color w:val="231F20"/>
                <w:sz w:val="17"/>
              </w:rPr>
              <w:t>thigh</w:t>
            </w:r>
            <w:r>
              <w:rPr>
                <w:color w:val="231F20"/>
                <w:spacing w:val="-10"/>
                <w:sz w:val="17"/>
              </w:rPr>
              <w:t> </w:t>
            </w:r>
            <w:r>
              <w:rPr>
                <w:color w:val="231F20"/>
                <w:spacing w:val="-2"/>
                <w:sz w:val="17"/>
              </w:rPr>
              <w:t>muscle</w:t>
            </w:r>
            <w:r>
              <w:rPr>
                <w:color w:val="231F20"/>
                <w:spacing w:val="-2"/>
                <w:sz w:val="17"/>
                <w:vertAlign w:val="superscript"/>
              </w:rPr>
              <w:t>†</w:t>
            </w:r>
          </w:p>
        </w:tc>
      </w:tr>
      <w:tr>
        <w:trPr>
          <w:trHeight w:val="295" w:hRule="atLeast"/>
        </w:trPr>
        <w:tc>
          <w:tcPr>
            <w:tcW w:w="2728" w:type="dxa"/>
            <w:vMerge/>
            <w:tcBorders>
              <w:top w:val="nil"/>
            </w:tcBorders>
          </w:tcPr>
          <w:p>
            <w:pPr>
              <w:rPr>
                <w:sz w:val="2"/>
                <w:szCs w:val="2"/>
              </w:rPr>
            </w:pPr>
          </w:p>
        </w:tc>
        <w:tc>
          <w:tcPr>
            <w:tcW w:w="1540" w:type="dxa"/>
            <w:vMerge/>
            <w:tcBorders>
              <w:top w:val="nil"/>
            </w:tcBorders>
          </w:tcPr>
          <w:p>
            <w:pPr>
              <w:rPr>
                <w:sz w:val="2"/>
                <w:szCs w:val="2"/>
              </w:rPr>
            </w:pPr>
          </w:p>
        </w:tc>
        <w:tc>
          <w:tcPr>
            <w:tcW w:w="1559" w:type="dxa"/>
          </w:tcPr>
          <w:p>
            <w:pPr>
              <w:pStyle w:val="TableParagraph"/>
              <w:spacing w:before="10"/>
              <w:ind w:left="214" w:right="217"/>
              <w:jc w:val="center"/>
              <w:rPr>
                <w:sz w:val="17"/>
              </w:rPr>
            </w:pPr>
            <w:r>
              <w:rPr>
                <w:color w:val="231F20"/>
                <w:position w:val="4"/>
                <w:sz w:val="14"/>
              </w:rPr>
              <w:t>5</w:t>
            </w:r>
            <w:r>
              <w:rPr>
                <w:color w:val="231F20"/>
                <w:spacing w:val="-27"/>
                <w:position w:val="4"/>
                <w:sz w:val="14"/>
              </w:rPr>
              <w:t> </w:t>
            </w:r>
            <w:r>
              <w:rPr>
                <w:color w:val="231F20"/>
                <w:spacing w:val="5"/>
                <w:w w:val="40"/>
                <w:sz w:val="17"/>
              </w:rPr>
              <w:t>⁄</w:t>
            </w:r>
            <w:r>
              <w:rPr>
                <w:color w:val="231F20"/>
                <w:spacing w:val="-5"/>
                <w:w w:val="114"/>
                <w:sz w:val="14"/>
              </w:rPr>
              <w:t>8</w:t>
            </w:r>
            <w:r>
              <w:rPr>
                <w:color w:val="231F20"/>
                <w:spacing w:val="-5"/>
                <w:w w:val="118"/>
                <w:position w:val="6"/>
                <w:sz w:val="11"/>
              </w:rPr>
              <w:t>‡</w:t>
            </w:r>
            <w:r>
              <w:rPr>
                <w:color w:val="231F20"/>
                <w:spacing w:val="-4"/>
                <w:w w:val="114"/>
                <w:sz w:val="17"/>
              </w:rPr>
              <w:t>–1</w:t>
            </w:r>
            <w:r>
              <w:rPr>
                <w:color w:val="231F20"/>
                <w:spacing w:val="-4"/>
                <w:sz w:val="17"/>
              </w:rPr>
              <w:t>"</w:t>
            </w:r>
          </w:p>
        </w:tc>
        <w:tc>
          <w:tcPr>
            <w:tcW w:w="2416" w:type="dxa"/>
          </w:tcPr>
          <w:p>
            <w:pPr>
              <w:pStyle w:val="TableParagraph"/>
              <w:spacing w:before="20"/>
              <w:ind w:left="115"/>
              <w:rPr>
                <w:sz w:val="17"/>
              </w:rPr>
            </w:pPr>
            <w:r>
              <w:rPr>
                <w:color w:val="231F20"/>
                <w:sz w:val="17"/>
              </w:rPr>
              <w:t>Deltoid</w:t>
            </w:r>
            <w:r>
              <w:rPr>
                <w:color w:val="231F20"/>
                <w:spacing w:val="-4"/>
                <w:sz w:val="17"/>
              </w:rPr>
              <w:t> </w:t>
            </w:r>
            <w:r>
              <w:rPr>
                <w:color w:val="231F20"/>
                <w:sz w:val="17"/>
              </w:rPr>
              <w:t>muscle</w:t>
            </w:r>
            <w:r>
              <w:rPr>
                <w:color w:val="231F20"/>
                <w:spacing w:val="-3"/>
                <w:sz w:val="17"/>
              </w:rPr>
              <w:t> </w:t>
            </w:r>
            <w:r>
              <w:rPr>
                <w:color w:val="231F20"/>
                <w:sz w:val="17"/>
              </w:rPr>
              <w:t>of</w:t>
            </w:r>
            <w:r>
              <w:rPr>
                <w:color w:val="231F20"/>
                <w:spacing w:val="-6"/>
                <w:sz w:val="17"/>
              </w:rPr>
              <w:t> </w:t>
            </w:r>
            <w:r>
              <w:rPr>
                <w:color w:val="231F20"/>
                <w:spacing w:val="-5"/>
                <w:sz w:val="17"/>
              </w:rPr>
              <w:t>arm</w:t>
            </w:r>
          </w:p>
        </w:tc>
      </w:tr>
      <w:tr>
        <w:trPr>
          <w:trHeight w:val="295" w:hRule="atLeast"/>
        </w:trPr>
        <w:tc>
          <w:tcPr>
            <w:tcW w:w="2728" w:type="dxa"/>
            <w:vMerge w:val="restart"/>
          </w:tcPr>
          <w:p>
            <w:pPr>
              <w:pStyle w:val="TableParagraph"/>
              <w:spacing w:before="20"/>
              <w:rPr>
                <w:sz w:val="17"/>
              </w:rPr>
            </w:pPr>
            <w:r>
              <w:rPr>
                <w:color w:val="231F20"/>
                <w:sz w:val="17"/>
              </w:rPr>
              <w:t>Age</w:t>
            </w:r>
            <w:r>
              <w:rPr>
                <w:color w:val="231F20"/>
                <w:spacing w:val="-7"/>
                <w:sz w:val="17"/>
              </w:rPr>
              <w:t> </w:t>
            </w:r>
            <w:r>
              <w:rPr>
                <w:color w:val="231F20"/>
                <w:sz w:val="17"/>
              </w:rPr>
              <w:t>3</w:t>
            </w:r>
            <w:r>
              <w:rPr>
                <w:color w:val="231F20"/>
                <w:spacing w:val="-6"/>
                <w:sz w:val="17"/>
              </w:rPr>
              <w:t> </w:t>
            </w:r>
            <w:r>
              <w:rPr>
                <w:color w:val="231F20"/>
                <w:sz w:val="17"/>
              </w:rPr>
              <w:t>through</w:t>
            </w:r>
            <w:r>
              <w:rPr>
                <w:color w:val="231F20"/>
                <w:spacing w:val="-6"/>
                <w:sz w:val="17"/>
              </w:rPr>
              <w:t> </w:t>
            </w:r>
            <w:r>
              <w:rPr>
                <w:color w:val="231F20"/>
                <w:sz w:val="17"/>
              </w:rPr>
              <w:t>10</w:t>
            </w:r>
            <w:r>
              <w:rPr>
                <w:color w:val="231F20"/>
                <w:spacing w:val="-10"/>
                <w:sz w:val="17"/>
              </w:rPr>
              <w:t> </w:t>
            </w:r>
            <w:r>
              <w:rPr>
                <w:color w:val="231F20"/>
                <w:spacing w:val="-4"/>
                <w:sz w:val="17"/>
              </w:rPr>
              <w:t>years</w:t>
            </w:r>
          </w:p>
        </w:tc>
        <w:tc>
          <w:tcPr>
            <w:tcW w:w="1540" w:type="dxa"/>
            <w:vMerge w:val="restart"/>
          </w:tcPr>
          <w:p>
            <w:pPr>
              <w:pStyle w:val="TableParagraph"/>
              <w:spacing w:before="20"/>
              <w:ind w:left="487"/>
              <w:rPr>
                <w:sz w:val="17"/>
              </w:rPr>
            </w:pPr>
            <w:r>
              <w:rPr>
                <w:color w:val="231F20"/>
                <w:spacing w:val="-2"/>
                <w:w w:val="105"/>
                <w:sz w:val="17"/>
              </w:rPr>
              <w:t>22–25</w:t>
            </w:r>
          </w:p>
        </w:tc>
        <w:tc>
          <w:tcPr>
            <w:tcW w:w="1559" w:type="dxa"/>
          </w:tcPr>
          <w:p>
            <w:pPr>
              <w:pStyle w:val="TableParagraph"/>
              <w:spacing w:before="10"/>
              <w:ind w:left="214" w:right="218"/>
              <w:jc w:val="center"/>
              <w:rPr>
                <w:sz w:val="17"/>
              </w:rPr>
            </w:pPr>
            <w:r>
              <w:rPr>
                <w:color w:val="231F20"/>
                <w:position w:val="4"/>
                <w:sz w:val="14"/>
              </w:rPr>
              <w:t>5</w:t>
            </w:r>
            <w:r>
              <w:rPr>
                <w:color w:val="231F20"/>
                <w:spacing w:val="-27"/>
                <w:position w:val="4"/>
                <w:sz w:val="14"/>
              </w:rPr>
              <w:t> </w:t>
            </w:r>
            <w:r>
              <w:rPr>
                <w:color w:val="231F20"/>
                <w:spacing w:val="5"/>
                <w:w w:val="40"/>
                <w:sz w:val="17"/>
              </w:rPr>
              <w:t>⁄</w:t>
            </w:r>
            <w:r>
              <w:rPr>
                <w:color w:val="231F20"/>
                <w:spacing w:val="-5"/>
                <w:w w:val="114"/>
                <w:sz w:val="14"/>
              </w:rPr>
              <w:t>8</w:t>
            </w:r>
            <w:r>
              <w:rPr>
                <w:color w:val="231F20"/>
                <w:spacing w:val="-5"/>
                <w:w w:val="118"/>
                <w:position w:val="6"/>
                <w:sz w:val="11"/>
              </w:rPr>
              <w:t>‡</w:t>
            </w:r>
            <w:r>
              <w:rPr>
                <w:color w:val="231F20"/>
                <w:spacing w:val="-4"/>
                <w:w w:val="114"/>
                <w:sz w:val="17"/>
              </w:rPr>
              <w:t>–1</w:t>
            </w:r>
            <w:r>
              <w:rPr>
                <w:color w:val="231F20"/>
                <w:spacing w:val="-4"/>
                <w:w w:val="99"/>
                <w:sz w:val="17"/>
              </w:rPr>
              <w:t>”</w:t>
            </w:r>
          </w:p>
        </w:tc>
        <w:tc>
          <w:tcPr>
            <w:tcW w:w="2416" w:type="dxa"/>
          </w:tcPr>
          <w:p>
            <w:pPr>
              <w:pStyle w:val="TableParagraph"/>
              <w:spacing w:before="20"/>
              <w:ind w:left="158"/>
              <w:rPr>
                <w:sz w:val="17"/>
              </w:rPr>
            </w:pPr>
            <w:r>
              <w:rPr>
                <w:color w:val="231F20"/>
                <w:sz w:val="17"/>
              </w:rPr>
              <w:t>Deltoid</w:t>
            </w:r>
            <w:r>
              <w:rPr>
                <w:color w:val="231F20"/>
                <w:spacing w:val="-4"/>
                <w:sz w:val="17"/>
              </w:rPr>
              <w:t> </w:t>
            </w:r>
            <w:r>
              <w:rPr>
                <w:color w:val="231F20"/>
                <w:sz w:val="17"/>
              </w:rPr>
              <w:t>muscle</w:t>
            </w:r>
            <w:r>
              <w:rPr>
                <w:color w:val="231F20"/>
                <w:spacing w:val="-4"/>
                <w:sz w:val="17"/>
              </w:rPr>
              <w:t> </w:t>
            </w:r>
            <w:r>
              <w:rPr>
                <w:color w:val="231F20"/>
                <w:sz w:val="17"/>
              </w:rPr>
              <w:t>of</w:t>
            </w:r>
            <w:r>
              <w:rPr>
                <w:color w:val="231F20"/>
                <w:spacing w:val="-4"/>
                <w:sz w:val="17"/>
              </w:rPr>
              <w:t> arm</w:t>
            </w:r>
            <w:r>
              <w:rPr>
                <w:color w:val="231F20"/>
                <w:spacing w:val="-4"/>
                <w:sz w:val="17"/>
                <w:vertAlign w:val="superscript"/>
              </w:rPr>
              <w:t>†</w:t>
            </w:r>
          </w:p>
        </w:tc>
      </w:tr>
      <w:tr>
        <w:trPr>
          <w:trHeight w:val="295" w:hRule="atLeast"/>
        </w:trPr>
        <w:tc>
          <w:tcPr>
            <w:tcW w:w="2728" w:type="dxa"/>
            <w:vMerge/>
            <w:tcBorders>
              <w:top w:val="nil"/>
            </w:tcBorders>
          </w:tcPr>
          <w:p>
            <w:pPr>
              <w:rPr>
                <w:sz w:val="2"/>
                <w:szCs w:val="2"/>
              </w:rPr>
            </w:pPr>
          </w:p>
        </w:tc>
        <w:tc>
          <w:tcPr>
            <w:tcW w:w="1540" w:type="dxa"/>
            <w:vMerge/>
            <w:tcBorders>
              <w:top w:val="nil"/>
            </w:tcBorders>
          </w:tcPr>
          <w:p>
            <w:pPr>
              <w:rPr>
                <w:sz w:val="2"/>
                <w:szCs w:val="2"/>
              </w:rPr>
            </w:pPr>
          </w:p>
        </w:tc>
        <w:tc>
          <w:tcPr>
            <w:tcW w:w="1559" w:type="dxa"/>
          </w:tcPr>
          <w:p>
            <w:pPr>
              <w:pStyle w:val="TableParagraph"/>
              <w:spacing w:before="20"/>
              <w:ind w:left="214" w:right="218"/>
              <w:jc w:val="center"/>
              <w:rPr>
                <w:sz w:val="17"/>
              </w:rPr>
            </w:pPr>
            <w:r>
              <w:rPr>
                <w:color w:val="231F20"/>
                <w:spacing w:val="-2"/>
                <w:sz w:val="17"/>
              </w:rPr>
              <w:t>1–1¼"</w:t>
            </w:r>
          </w:p>
        </w:tc>
        <w:tc>
          <w:tcPr>
            <w:tcW w:w="2416" w:type="dxa"/>
          </w:tcPr>
          <w:p>
            <w:pPr>
              <w:pStyle w:val="TableParagraph"/>
              <w:spacing w:before="20"/>
              <w:ind w:left="115"/>
              <w:rPr>
                <w:sz w:val="17"/>
              </w:rPr>
            </w:pPr>
            <w:r>
              <w:rPr>
                <w:color w:val="231F20"/>
                <w:sz w:val="17"/>
              </w:rPr>
              <w:t>Anterolateral</w:t>
            </w:r>
            <w:r>
              <w:rPr>
                <w:color w:val="231F20"/>
                <w:spacing w:val="-11"/>
                <w:sz w:val="17"/>
              </w:rPr>
              <w:t> </w:t>
            </w:r>
            <w:r>
              <w:rPr>
                <w:color w:val="231F20"/>
                <w:sz w:val="17"/>
              </w:rPr>
              <w:t>thigh</w:t>
            </w:r>
            <w:r>
              <w:rPr>
                <w:color w:val="231F20"/>
                <w:spacing w:val="-10"/>
                <w:sz w:val="17"/>
              </w:rPr>
              <w:t> </w:t>
            </w:r>
            <w:r>
              <w:rPr>
                <w:color w:val="231F20"/>
                <w:spacing w:val="-2"/>
                <w:sz w:val="17"/>
              </w:rPr>
              <w:t>muscle</w:t>
            </w:r>
          </w:p>
        </w:tc>
      </w:tr>
      <w:tr>
        <w:trPr>
          <w:trHeight w:val="295" w:hRule="atLeast"/>
        </w:trPr>
        <w:tc>
          <w:tcPr>
            <w:tcW w:w="2728" w:type="dxa"/>
            <w:vMerge w:val="restart"/>
          </w:tcPr>
          <w:p>
            <w:pPr>
              <w:pStyle w:val="TableParagraph"/>
              <w:spacing w:before="20"/>
              <w:rPr>
                <w:sz w:val="17"/>
              </w:rPr>
            </w:pPr>
            <w:r>
              <w:rPr>
                <w:color w:val="231F20"/>
                <w:sz w:val="17"/>
              </w:rPr>
              <w:t>Age</w:t>
            </w:r>
            <w:r>
              <w:rPr>
                <w:color w:val="231F20"/>
                <w:spacing w:val="-10"/>
                <w:sz w:val="17"/>
              </w:rPr>
              <w:t> </w:t>
            </w:r>
            <w:r>
              <w:rPr>
                <w:color w:val="231F20"/>
                <w:sz w:val="17"/>
              </w:rPr>
              <w:t>11</w:t>
            </w:r>
            <w:r>
              <w:rPr>
                <w:color w:val="231F20"/>
                <w:spacing w:val="-14"/>
                <w:sz w:val="17"/>
              </w:rPr>
              <w:t> </w:t>
            </w:r>
            <w:r>
              <w:rPr>
                <w:color w:val="231F20"/>
                <w:sz w:val="17"/>
              </w:rPr>
              <w:t>years</w:t>
            </w:r>
            <w:r>
              <w:rPr>
                <w:color w:val="231F20"/>
                <w:spacing w:val="-10"/>
                <w:sz w:val="17"/>
              </w:rPr>
              <w:t> </w:t>
            </w:r>
            <w:r>
              <w:rPr>
                <w:color w:val="231F20"/>
                <w:sz w:val="17"/>
              </w:rPr>
              <w:t>and</w:t>
            </w:r>
            <w:r>
              <w:rPr>
                <w:color w:val="231F20"/>
                <w:spacing w:val="-10"/>
                <w:sz w:val="17"/>
              </w:rPr>
              <w:t> </w:t>
            </w:r>
            <w:r>
              <w:rPr>
                <w:color w:val="231F20"/>
                <w:spacing w:val="-2"/>
                <w:sz w:val="17"/>
              </w:rPr>
              <w:t>older</w:t>
            </w:r>
          </w:p>
        </w:tc>
        <w:tc>
          <w:tcPr>
            <w:tcW w:w="1540" w:type="dxa"/>
            <w:vMerge w:val="restart"/>
          </w:tcPr>
          <w:p>
            <w:pPr>
              <w:pStyle w:val="TableParagraph"/>
              <w:spacing w:before="20"/>
              <w:ind w:left="487"/>
              <w:rPr>
                <w:sz w:val="17"/>
              </w:rPr>
            </w:pPr>
            <w:r>
              <w:rPr>
                <w:color w:val="231F20"/>
                <w:spacing w:val="-2"/>
                <w:w w:val="105"/>
                <w:sz w:val="17"/>
              </w:rPr>
              <w:t>22–25</w:t>
            </w:r>
          </w:p>
        </w:tc>
        <w:tc>
          <w:tcPr>
            <w:tcW w:w="1559" w:type="dxa"/>
          </w:tcPr>
          <w:p>
            <w:pPr>
              <w:pStyle w:val="TableParagraph"/>
              <w:spacing w:before="10"/>
              <w:ind w:left="214" w:right="217"/>
              <w:jc w:val="center"/>
              <w:rPr>
                <w:sz w:val="17"/>
              </w:rPr>
            </w:pPr>
            <w:r>
              <w:rPr>
                <w:color w:val="231F20"/>
                <w:position w:val="4"/>
                <w:sz w:val="14"/>
              </w:rPr>
              <w:t>5</w:t>
            </w:r>
            <w:r>
              <w:rPr>
                <w:color w:val="231F20"/>
                <w:spacing w:val="-27"/>
                <w:position w:val="4"/>
                <w:sz w:val="14"/>
              </w:rPr>
              <w:t> </w:t>
            </w:r>
            <w:r>
              <w:rPr>
                <w:color w:val="231F20"/>
                <w:spacing w:val="5"/>
                <w:w w:val="40"/>
                <w:sz w:val="17"/>
              </w:rPr>
              <w:t>⁄</w:t>
            </w:r>
            <w:r>
              <w:rPr>
                <w:color w:val="231F20"/>
                <w:spacing w:val="-5"/>
                <w:w w:val="114"/>
                <w:sz w:val="14"/>
              </w:rPr>
              <w:t>8</w:t>
            </w:r>
            <w:r>
              <w:rPr>
                <w:color w:val="231F20"/>
                <w:spacing w:val="-5"/>
                <w:w w:val="118"/>
                <w:position w:val="6"/>
                <w:sz w:val="11"/>
              </w:rPr>
              <w:t>‡</w:t>
            </w:r>
            <w:r>
              <w:rPr>
                <w:color w:val="231F20"/>
                <w:spacing w:val="-4"/>
                <w:w w:val="114"/>
                <w:sz w:val="17"/>
              </w:rPr>
              <w:t>–1</w:t>
            </w:r>
            <w:r>
              <w:rPr>
                <w:color w:val="231F20"/>
                <w:spacing w:val="-4"/>
                <w:sz w:val="17"/>
              </w:rPr>
              <w:t>"</w:t>
            </w:r>
          </w:p>
        </w:tc>
        <w:tc>
          <w:tcPr>
            <w:tcW w:w="2416" w:type="dxa"/>
          </w:tcPr>
          <w:p>
            <w:pPr>
              <w:pStyle w:val="TableParagraph"/>
              <w:spacing w:before="20"/>
              <w:ind w:left="115"/>
              <w:rPr>
                <w:sz w:val="17"/>
              </w:rPr>
            </w:pPr>
            <w:r>
              <w:rPr>
                <w:color w:val="231F20"/>
                <w:sz w:val="17"/>
              </w:rPr>
              <w:t>Deltoid</w:t>
            </w:r>
            <w:r>
              <w:rPr>
                <w:color w:val="231F20"/>
                <w:spacing w:val="-4"/>
                <w:sz w:val="17"/>
              </w:rPr>
              <w:t> </w:t>
            </w:r>
            <w:r>
              <w:rPr>
                <w:color w:val="231F20"/>
                <w:sz w:val="17"/>
              </w:rPr>
              <w:t>muscle</w:t>
            </w:r>
            <w:r>
              <w:rPr>
                <w:color w:val="231F20"/>
                <w:spacing w:val="-4"/>
                <w:sz w:val="17"/>
              </w:rPr>
              <w:t> </w:t>
            </w:r>
            <w:r>
              <w:rPr>
                <w:color w:val="231F20"/>
                <w:sz w:val="17"/>
              </w:rPr>
              <w:t>of</w:t>
            </w:r>
            <w:r>
              <w:rPr>
                <w:color w:val="231F20"/>
                <w:spacing w:val="-4"/>
                <w:sz w:val="17"/>
              </w:rPr>
              <w:t> arm</w:t>
            </w:r>
            <w:r>
              <w:rPr>
                <w:color w:val="231F20"/>
                <w:spacing w:val="-4"/>
                <w:sz w:val="17"/>
                <w:vertAlign w:val="superscript"/>
              </w:rPr>
              <w:t>†</w:t>
            </w:r>
          </w:p>
        </w:tc>
      </w:tr>
      <w:tr>
        <w:trPr>
          <w:trHeight w:val="303" w:hRule="atLeast"/>
        </w:trPr>
        <w:tc>
          <w:tcPr>
            <w:tcW w:w="2728" w:type="dxa"/>
            <w:vMerge/>
            <w:tcBorders>
              <w:top w:val="nil"/>
            </w:tcBorders>
          </w:tcPr>
          <w:p>
            <w:pPr>
              <w:rPr>
                <w:sz w:val="2"/>
                <w:szCs w:val="2"/>
              </w:rPr>
            </w:pPr>
          </w:p>
        </w:tc>
        <w:tc>
          <w:tcPr>
            <w:tcW w:w="1540" w:type="dxa"/>
            <w:vMerge/>
            <w:tcBorders>
              <w:top w:val="nil"/>
            </w:tcBorders>
          </w:tcPr>
          <w:p>
            <w:pPr>
              <w:rPr>
                <w:sz w:val="2"/>
                <w:szCs w:val="2"/>
              </w:rPr>
            </w:pPr>
          </w:p>
        </w:tc>
        <w:tc>
          <w:tcPr>
            <w:tcW w:w="1559" w:type="dxa"/>
          </w:tcPr>
          <w:p>
            <w:pPr>
              <w:pStyle w:val="TableParagraph"/>
              <w:spacing w:before="20"/>
              <w:ind w:left="214" w:right="217"/>
              <w:jc w:val="center"/>
              <w:rPr>
                <w:sz w:val="17"/>
              </w:rPr>
            </w:pPr>
            <w:r>
              <w:rPr>
                <w:color w:val="231F20"/>
                <w:spacing w:val="-2"/>
                <w:sz w:val="17"/>
              </w:rPr>
              <w:t>1–1½"</w:t>
            </w:r>
          </w:p>
        </w:tc>
        <w:tc>
          <w:tcPr>
            <w:tcW w:w="2416" w:type="dxa"/>
          </w:tcPr>
          <w:p>
            <w:pPr>
              <w:pStyle w:val="TableParagraph"/>
              <w:spacing w:before="20"/>
              <w:ind w:left="115"/>
              <w:rPr>
                <w:sz w:val="17"/>
              </w:rPr>
            </w:pPr>
            <w:r>
              <w:rPr>
                <w:color w:val="231F20"/>
                <w:sz w:val="17"/>
              </w:rPr>
              <w:t>Anterolateral</w:t>
            </w:r>
            <w:r>
              <w:rPr>
                <w:color w:val="231F20"/>
                <w:spacing w:val="-11"/>
                <w:sz w:val="17"/>
              </w:rPr>
              <w:t> </w:t>
            </w:r>
            <w:r>
              <w:rPr>
                <w:color w:val="231F20"/>
                <w:sz w:val="17"/>
              </w:rPr>
              <w:t>thigh</w:t>
            </w:r>
            <w:r>
              <w:rPr>
                <w:color w:val="231F20"/>
                <w:spacing w:val="-10"/>
                <w:sz w:val="17"/>
              </w:rPr>
              <w:t> </w:t>
            </w:r>
            <w:r>
              <w:rPr>
                <w:color w:val="231F20"/>
                <w:spacing w:val="-2"/>
                <w:sz w:val="17"/>
              </w:rPr>
              <w:t>muscle</w:t>
            </w:r>
          </w:p>
        </w:tc>
      </w:tr>
    </w:tbl>
    <w:p>
      <w:pPr>
        <w:spacing w:before="110"/>
        <w:ind w:left="1115" w:right="0" w:firstLine="0"/>
        <w:jc w:val="left"/>
        <w:rPr>
          <w:sz w:val="15"/>
        </w:rPr>
      </w:pPr>
      <w:r>
        <w:rPr>
          <w:color w:val="231F20"/>
          <w:position w:val="2"/>
          <w:sz w:val="11"/>
        </w:rPr>
        <w:t>†</w:t>
      </w:r>
      <w:r>
        <w:rPr>
          <w:color w:val="231F20"/>
          <w:spacing w:val="15"/>
          <w:position w:val="2"/>
          <w:sz w:val="11"/>
        </w:rPr>
        <w:t> </w:t>
      </w:r>
      <w:r>
        <w:rPr>
          <w:color w:val="231F20"/>
          <w:sz w:val="15"/>
        </w:rPr>
        <w:t>Preferred</w:t>
      </w:r>
      <w:r>
        <w:rPr>
          <w:color w:val="231F20"/>
          <w:spacing w:val="-6"/>
          <w:sz w:val="15"/>
        </w:rPr>
        <w:t> </w:t>
      </w:r>
      <w:r>
        <w:rPr>
          <w:color w:val="231F20"/>
          <w:spacing w:val="-2"/>
          <w:sz w:val="15"/>
        </w:rPr>
        <w:t>site.</w:t>
      </w:r>
    </w:p>
    <w:p>
      <w:pPr>
        <w:spacing w:line="232" w:lineRule="auto" w:before="34"/>
        <w:ind w:left="1238" w:right="1331" w:hanging="123"/>
        <w:jc w:val="left"/>
        <w:rPr>
          <w:sz w:val="15"/>
        </w:rPr>
      </w:pPr>
      <w:r>
        <w:rPr>
          <w:color w:val="231F20"/>
          <w:position w:val="2"/>
          <w:sz w:val="11"/>
        </w:rPr>
        <w:t>‡</w:t>
      </w:r>
      <w:r>
        <w:rPr>
          <w:color w:val="231F20"/>
          <w:spacing w:val="1"/>
          <w:position w:val="2"/>
          <w:sz w:val="11"/>
        </w:rPr>
        <w:t> </w:t>
      </w:r>
      <w:r>
        <w:rPr>
          <w:color w:val="231F20"/>
          <w:sz w:val="15"/>
        </w:rPr>
        <w:t>A</w:t>
      </w:r>
      <w:r>
        <w:rPr>
          <w:color w:val="231F20"/>
          <w:spacing w:val="-12"/>
          <w:sz w:val="15"/>
        </w:rPr>
        <w:t> </w:t>
      </w:r>
      <w:r>
        <w:rPr>
          <w:color w:val="231F20"/>
          <w:position w:val="4"/>
          <w:sz w:val="14"/>
        </w:rPr>
        <w:t>5</w:t>
      </w:r>
      <w:r>
        <w:rPr>
          <w:color w:val="231F20"/>
          <w:spacing w:val="-31"/>
          <w:position w:val="4"/>
          <w:sz w:val="14"/>
        </w:rPr>
        <w:t> </w:t>
      </w:r>
      <w:r>
        <w:rPr>
          <w:color w:val="231F20"/>
          <w:spacing w:val="6"/>
          <w:w w:val="55"/>
          <w:sz w:val="17"/>
        </w:rPr>
        <w:t>⁄</w:t>
      </w:r>
      <w:r>
        <w:rPr>
          <w:color w:val="231F20"/>
          <w:spacing w:val="-4"/>
          <w:w w:val="129"/>
          <w:sz w:val="14"/>
        </w:rPr>
        <w:t>8</w:t>
      </w:r>
      <w:r>
        <w:rPr>
          <w:color w:val="231F20"/>
          <w:spacing w:val="-3"/>
          <w:w w:val="115"/>
          <w:sz w:val="15"/>
        </w:rPr>
        <w:t>"</w:t>
      </w:r>
      <w:r>
        <w:rPr>
          <w:color w:val="231F20"/>
          <w:spacing w:val="-10"/>
          <w:w w:val="99"/>
          <w:sz w:val="15"/>
        </w:rPr>
        <w:t> </w:t>
      </w:r>
      <w:r>
        <w:rPr>
          <w:color w:val="231F20"/>
          <w:sz w:val="15"/>
        </w:rPr>
        <w:t>needle</w:t>
      </w:r>
      <w:r>
        <w:rPr>
          <w:color w:val="231F20"/>
          <w:spacing w:val="-12"/>
          <w:sz w:val="15"/>
        </w:rPr>
        <w:t> </w:t>
      </w:r>
      <w:r>
        <w:rPr>
          <w:color w:val="231F20"/>
          <w:sz w:val="15"/>
        </w:rPr>
        <w:t>may</w:t>
      </w:r>
      <w:r>
        <w:rPr>
          <w:color w:val="231F20"/>
          <w:spacing w:val="-12"/>
          <w:sz w:val="15"/>
        </w:rPr>
        <w:t> </w:t>
      </w:r>
      <w:r>
        <w:rPr>
          <w:color w:val="231F20"/>
          <w:sz w:val="15"/>
        </w:rPr>
        <w:t>be</w:t>
      </w:r>
      <w:r>
        <w:rPr>
          <w:color w:val="231F20"/>
          <w:spacing w:val="-12"/>
          <w:sz w:val="15"/>
        </w:rPr>
        <w:t> </w:t>
      </w:r>
      <w:r>
        <w:rPr>
          <w:color w:val="231F20"/>
          <w:sz w:val="15"/>
        </w:rPr>
        <w:t>used</w:t>
      </w:r>
      <w:r>
        <w:rPr>
          <w:color w:val="231F20"/>
          <w:spacing w:val="-11"/>
          <w:sz w:val="15"/>
        </w:rPr>
        <w:t> </w:t>
      </w:r>
      <w:r>
        <w:rPr>
          <w:color w:val="231F20"/>
          <w:sz w:val="15"/>
        </w:rPr>
        <w:t>in</w:t>
      </w:r>
      <w:r>
        <w:rPr>
          <w:color w:val="231F20"/>
          <w:spacing w:val="-12"/>
          <w:sz w:val="15"/>
        </w:rPr>
        <w:t> </w:t>
      </w:r>
      <w:r>
        <w:rPr>
          <w:color w:val="231F20"/>
          <w:sz w:val="15"/>
        </w:rPr>
        <w:t>patients</w:t>
      </w:r>
      <w:r>
        <w:rPr>
          <w:color w:val="231F20"/>
          <w:spacing w:val="-12"/>
          <w:sz w:val="15"/>
        </w:rPr>
        <w:t> </w:t>
      </w:r>
      <w:r>
        <w:rPr>
          <w:color w:val="231F20"/>
          <w:sz w:val="15"/>
        </w:rPr>
        <w:t>weighing</w:t>
      </w:r>
      <w:r>
        <w:rPr>
          <w:color w:val="231F20"/>
          <w:spacing w:val="-12"/>
          <w:sz w:val="15"/>
        </w:rPr>
        <w:t> </w:t>
      </w:r>
      <w:r>
        <w:rPr>
          <w:color w:val="231F20"/>
          <w:sz w:val="15"/>
        </w:rPr>
        <w:t>less</w:t>
      </w:r>
      <w:r>
        <w:rPr>
          <w:color w:val="231F20"/>
          <w:spacing w:val="-11"/>
          <w:sz w:val="15"/>
        </w:rPr>
        <w:t> </w:t>
      </w:r>
      <w:r>
        <w:rPr>
          <w:color w:val="231F20"/>
          <w:sz w:val="15"/>
        </w:rPr>
        <w:t>than</w:t>
      </w:r>
      <w:r>
        <w:rPr>
          <w:color w:val="231F20"/>
          <w:spacing w:val="-12"/>
          <w:sz w:val="15"/>
        </w:rPr>
        <w:t> </w:t>
      </w:r>
      <w:r>
        <w:rPr>
          <w:color w:val="231F20"/>
          <w:sz w:val="15"/>
        </w:rPr>
        <w:t>130</w:t>
      </w:r>
      <w:r>
        <w:rPr>
          <w:color w:val="231F20"/>
          <w:spacing w:val="-12"/>
          <w:sz w:val="15"/>
        </w:rPr>
        <w:t> </w:t>
      </w:r>
      <w:r>
        <w:rPr>
          <w:color w:val="231F20"/>
          <w:sz w:val="15"/>
        </w:rPr>
        <w:t>lbs</w:t>
      </w:r>
      <w:r>
        <w:rPr>
          <w:color w:val="231F20"/>
          <w:spacing w:val="-11"/>
          <w:sz w:val="15"/>
        </w:rPr>
        <w:t> </w:t>
      </w:r>
      <w:r>
        <w:rPr>
          <w:color w:val="231F20"/>
          <w:sz w:val="15"/>
        </w:rPr>
        <w:t>(&lt;6</w:t>
      </w:r>
      <w:r>
        <w:rPr>
          <w:color w:val="231F20"/>
          <w:spacing w:val="-33"/>
          <w:sz w:val="15"/>
        </w:rPr>
        <w:t> </w:t>
      </w:r>
      <w:r>
        <w:rPr>
          <w:color w:val="231F20"/>
          <w:sz w:val="15"/>
        </w:rPr>
        <w:t>0</w:t>
      </w:r>
      <w:r>
        <w:rPr>
          <w:color w:val="231F20"/>
          <w:spacing w:val="-12"/>
          <w:sz w:val="15"/>
        </w:rPr>
        <w:t> </w:t>
      </w:r>
      <w:r>
        <w:rPr>
          <w:color w:val="231F20"/>
          <w:sz w:val="15"/>
        </w:rPr>
        <w:t>kg)</w:t>
      </w:r>
      <w:r>
        <w:rPr>
          <w:color w:val="231F20"/>
          <w:spacing w:val="-12"/>
          <w:sz w:val="15"/>
        </w:rPr>
        <w:t> </w:t>
      </w:r>
      <w:r>
        <w:rPr>
          <w:color w:val="231F20"/>
          <w:sz w:val="15"/>
        </w:rPr>
        <w:t>for</w:t>
      </w:r>
      <w:r>
        <w:rPr>
          <w:color w:val="231F20"/>
          <w:spacing w:val="-12"/>
          <w:sz w:val="15"/>
        </w:rPr>
        <w:t> </w:t>
      </w:r>
      <w:r>
        <w:rPr>
          <w:color w:val="231F20"/>
          <w:sz w:val="15"/>
        </w:rPr>
        <w:t>IM</w:t>
      </w:r>
      <w:r>
        <w:rPr>
          <w:color w:val="231F20"/>
          <w:spacing w:val="-11"/>
          <w:sz w:val="15"/>
        </w:rPr>
        <w:t> </w:t>
      </w:r>
      <w:r>
        <w:rPr>
          <w:color w:val="231F20"/>
          <w:sz w:val="15"/>
        </w:rPr>
        <w:t>injection</w:t>
      </w:r>
      <w:r>
        <w:rPr>
          <w:color w:val="231F20"/>
          <w:spacing w:val="-12"/>
          <w:sz w:val="15"/>
        </w:rPr>
        <w:t> </w:t>
      </w:r>
      <w:r>
        <w:rPr>
          <w:color w:val="231F20"/>
          <w:sz w:val="15"/>
        </w:rPr>
        <w:t>in</w:t>
      </w:r>
      <w:r>
        <w:rPr>
          <w:color w:val="231F20"/>
          <w:spacing w:val="-12"/>
          <w:sz w:val="15"/>
        </w:rPr>
        <w:t> </w:t>
      </w:r>
      <w:r>
        <w:rPr>
          <w:color w:val="231F20"/>
          <w:sz w:val="15"/>
        </w:rPr>
        <w:t>the</w:t>
      </w:r>
      <w:r>
        <w:rPr>
          <w:color w:val="231F20"/>
          <w:spacing w:val="-11"/>
          <w:sz w:val="15"/>
        </w:rPr>
        <w:t> </w:t>
      </w:r>
      <w:r>
        <w:rPr>
          <w:color w:val="231F20"/>
          <w:sz w:val="15"/>
        </w:rPr>
        <w:t>deltoid</w:t>
      </w:r>
      <w:r>
        <w:rPr>
          <w:color w:val="231F20"/>
          <w:spacing w:val="-12"/>
          <w:sz w:val="15"/>
        </w:rPr>
        <w:t> </w:t>
      </w:r>
      <w:r>
        <w:rPr>
          <w:color w:val="231F20"/>
          <w:sz w:val="15"/>
        </w:rPr>
        <w:t>muscle</w:t>
      </w:r>
      <w:r>
        <w:rPr>
          <w:color w:val="231F20"/>
          <w:spacing w:val="-12"/>
          <w:sz w:val="15"/>
        </w:rPr>
        <w:t> </w:t>
      </w:r>
      <w:r>
        <w:rPr>
          <w:color w:val="231F20"/>
          <w:sz w:val="15"/>
        </w:rPr>
        <w:t>only</w:t>
      </w:r>
      <w:r>
        <w:rPr>
          <w:color w:val="231F20"/>
          <w:spacing w:val="-12"/>
          <w:sz w:val="15"/>
        </w:rPr>
        <w:t> </w:t>
      </w:r>
      <w:r>
        <w:rPr>
          <w:color w:val="231F20"/>
          <w:sz w:val="15"/>
        </w:rPr>
        <w:t>if</w:t>
      </w:r>
      <w:r>
        <w:rPr>
          <w:color w:val="231F20"/>
          <w:spacing w:val="-11"/>
          <w:sz w:val="15"/>
        </w:rPr>
        <w:t> </w:t>
      </w:r>
      <w:r>
        <w:rPr>
          <w:color w:val="231F20"/>
          <w:sz w:val="15"/>
        </w:rPr>
        <w:t>the </w:t>
      </w:r>
      <w:r>
        <w:rPr>
          <w:color w:val="231F20"/>
          <w:spacing w:val="-2"/>
          <w:sz w:val="15"/>
        </w:rPr>
        <w:t>skin</w:t>
      </w:r>
      <w:r>
        <w:rPr>
          <w:color w:val="231F20"/>
          <w:spacing w:val="-5"/>
          <w:sz w:val="15"/>
        </w:rPr>
        <w:t> </w:t>
      </w:r>
      <w:r>
        <w:rPr>
          <w:color w:val="231F20"/>
          <w:spacing w:val="-2"/>
          <w:sz w:val="15"/>
        </w:rPr>
        <w:t>is</w:t>
      </w:r>
      <w:r>
        <w:rPr>
          <w:color w:val="231F20"/>
          <w:spacing w:val="-5"/>
          <w:sz w:val="15"/>
        </w:rPr>
        <w:t> </w:t>
      </w:r>
      <w:r>
        <w:rPr>
          <w:color w:val="231F20"/>
          <w:spacing w:val="-2"/>
          <w:sz w:val="15"/>
        </w:rPr>
        <w:t>stretched</w:t>
      </w:r>
      <w:r>
        <w:rPr>
          <w:color w:val="231F20"/>
          <w:spacing w:val="-4"/>
          <w:sz w:val="15"/>
        </w:rPr>
        <w:t> </w:t>
      </w:r>
      <w:r>
        <w:rPr>
          <w:color w:val="231F20"/>
          <w:spacing w:val="-2"/>
          <w:sz w:val="15"/>
        </w:rPr>
        <w:t>tight,</w:t>
      </w:r>
      <w:r>
        <w:rPr>
          <w:color w:val="231F20"/>
          <w:spacing w:val="-5"/>
          <w:sz w:val="15"/>
        </w:rPr>
        <w:t> </w:t>
      </w:r>
      <w:r>
        <w:rPr>
          <w:color w:val="231F20"/>
          <w:spacing w:val="-2"/>
          <w:sz w:val="15"/>
        </w:rPr>
        <w:t>the</w:t>
      </w:r>
      <w:r>
        <w:rPr>
          <w:color w:val="231F20"/>
          <w:spacing w:val="-5"/>
          <w:sz w:val="15"/>
        </w:rPr>
        <w:t> </w:t>
      </w:r>
      <w:r>
        <w:rPr>
          <w:color w:val="231F20"/>
          <w:spacing w:val="-2"/>
          <w:sz w:val="15"/>
        </w:rPr>
        <w:t>subcutaneous</w:t>
      </w:r>
      <w:r>
        <w:rPr>
          <w:color w:val="231F20"/>
          <w:spacing w:val="-5"/>
          <w:sz w:val="15"/>
        </w:rPr>
        <w:t> </w:t>
      </w:r>
      <w:r>
        <w:rPr>
          <w:color w:val="231F20"/>
          <w:spacing w:val="-2"/>
          <w:sz w:val="15"/>
        </w:rPr>
        <w:t>tissue</w:t>
      </w:r>
      <w:r>
        <w:rPr>
          <w:color w:val="231F20"/>
          <w:spacing w:val="-5"/>
          <w:sz w:val="15"/>
        </w:rPr>
        <w:t> </w:t>
      </w:r>
      <w:r>
        <w:rPr>
          <w:color w:val="231F20"/>
          <w:spacing w:val="-2"/>
          <w:sz w:val="15"/>
        </w:rPr>
        <w:t>is</w:t>
      </w:r>
      <w:r>
        <w:rPr>
          <w:color w:val="231F20"/>
          <w:spacing w:val="-4"/>
          <w:sz w:val="15"/>
        </w:rPr>
        <w:t> </w:t>
      </w:r>
      <w:r>
        <w:rPr>
          <w:color w:val="231F20"/>
          <w:spacing w:val="-2"/>
          <w:sz w:val="15"/>
        </w:rPr>
        <w:t>not</w:t>
      </w:r>
      <w:r>
        <w:rPr>
          <w:color w:val="231F20"/>
          <w:spacing w:val="-5"/>
          <w:sz w:val="15"/>
        </w:rPr>
        <w:t> </w:t>
      </w:r>
      <w:r>
        <w:rPr>
          <w:color w:val="231F20"/>
          <w:spacing w:val="-2"/>
          <w:sz w:val="15"/>
        </w:rPr>
        <w:t>bunched,</w:t>
      </w:r>
      <w:r>
        <w:rPr>
          <w:color w:val="231F20"/>
          <w:spacing w:val="-4"/>
          <w:sz w:val="15"/>
        </w:rPr>
        <w:t> </w:t>
      </w:r>
      <w:r>
        <w:rPr>
          <w:color w:val="231F20"/>
          <w:spacing w:val="-2"/>
          <w:sz w:val="15"/>
        </w:rPr>
        <w:t>and</w:t>
      </w:r>
      <w:r>
        <w:rPr>
          <w:color w:val="231F20"/>
          <w:spacing w:val="-5"/>
          <w:sz w:val="15"/>
        </w:rPr>
        <w:t> </w:t>
      </w:r>
      <w:r>
        <w:rPr>
          <w:color w:val="231F20"/>
          <w:spacing w:val="-2"/>
          <w:sz w:val="15"/>
        </w:rPr>
        <w:t>the</w:t>
      </w:r>
      <w:r>
        <w:rPr>
          <w:color w:val="231F20"/>
          <w:spacing w:val="-5"/>
          <w:sz w:val="15"/>
        </w:rPr>
        <w:t> </w:t>
      </w:r>
      <w:r>
        <w:rPr>
          <w:color w:val="231F20"/>
          <w:spacing w:val="-2"/>
          <w:sz w:val="15"/>
        </w:rPr>
        <w:t>injection</w:t>
      </w:r>
      <w:r>
        <w:rPr>
          <w:color w:val="231F20"/>
          <w:spacing w:val="-5"/>
          <w:sz w:val="15"/>
        </w:rPr>
        <w:t> </w:t>
      </w:r>
      <w:r>
        <w:rPr>
          <w:color w:val="231F20"/>
          <w:spacing w:val="-2"/>
          <w:sz w:val="15"/>
        </w:rPr>
        <w:t>is</w:t>
      </w:r>
      <w:r>
        <w:rPr>
          <w:color w:val="231F20"/>
          <w:spacing w:val="-5"/>
          <w:sz w:val="15"/>
        </w:rPr>
        <w:t> </w:t>
      </w:r>
      <w:r>
        <w:rPr>
          <w:color w:val="231F20"/>
          <w:spacing w:val="-2"/>
          <w:sz w:val="15"/>
        </w:rPr>
        <w:t>made</w:t>
      </w:r>
      <w:r>
        <w:rPr>
          <w:color w:val="231F20"/>
          <w:spacing w:val="-5"/>
          <w:sz w:val="15"/>
        </w:rPr>
        <w:t> </w:t>
      </w:r>
      <w:r>
        <w:rPr>
          <w:color w:val="231F20"/>
          <w:spacing w:val="-2"/>
          <w:sz w:val="15"/>
        </w:rPr>
        <w:t>at</w:t>
      </w:r>
      <w:r>
        <w:rPr>
          <w:color w:val="231F20"/>
          <w:spacing w:val="-5"/>
          <w:sz w:val="15"/>
        </w:rPr>
        <w:t> </w:t>
      </w:r>
      <w:r>
        <w:rPr>
          <w:color w:val="231F20"/>
          <w:spacing w:val="-2"/>
          <w:sz w:val="15"/>
        </w:rPr>
        <w:t>a</w:t>
      </w:r>
      <w:r>
        <w:rPr>
          <w:color w:val="231F20"/>
          <w:spacing w:val="-3"/>
          <w:sz w:val="15"/>
        </w:rPr>
        <w:t> </w:t>
      </w:r>
      <w:r>
        <w:rPr>
          <w:color w:val="231F20"/>
          <w:spacing w:val="-2"/>
          <w:sz w:val="15"/>
        </w:rPr>
        <w:t>90-degree</w:t>
      </w:r>
      <w:r>
        <w:rPr>
          <w:color w:val="231F20"/>
          <w:spacing w:val="-5"/>
          <w:sz w:val="15"/>
        </w:rPr>
        <w:t> </w:t>
      </w:r>
      <w:r>
        <w:rPr>
          <w:color w:val="231F20"/>
          <w:spacing w:val="-2"/>
          <w:sz w:val="15"/>
        </w:rPr>
        <w:t>angle</w:t>
      </w:r>
      <w:r>
        <w:rPr>
          <w:color w:val="231F20"/>
          <w:spacing w:val="-4"/>
          <w:sz w:val="15"/>
        </w:rPr>
        <w:t> </w:t>
      </w:r>
      <w:r>
        <w:rPr>
          <w:color w:val="231F20"/>
          <w:spacing w:val="-2"/>
          <w:sz w:val="15"/>
        </w:rPr>
        <w:t>to</w:t>
      </w:r>
      <w:r>
        <w:rPr>
          <w:color w:val="231F20"/>
          <w:spacing w:val="-6"/>
          <w:sz w:val="15"/>
        </w:rPr>
        <w:t> </w:t>
      </w:r>
      <w:r>
        <w:rPr>
          <w:color w:val="231F20"/>
          <w:spacing w:val="-2"/>
          <w:sz w:val="15"/>
        </w:rPr>
        <w:t>the</w:t>
      </w:r>
      <w:r>
        <w:rPr>
          <w:color w:val="231F20"/>
          <w:spacing w:val="-6"/>
          <w:sz w:val="15"/>
        </w:rPr>
        <w:t> </w:t>
      </w:r>
      <w:r>
        <w:rPr>
          <w:color w:val="231F20"/>
          <w:spacing w:val="-2"/>
          <w:sz w:val="15"/>
        </w:rPr>
        <w:t>skin.</w:t>
      </w:r>
    </w:p>
    <w:p>
      <w:pPr>
        <w:pStyle w:val="BodyText"/>
        <w:spacing w:before="1"/>
        <w:rPr>
          <w:sz w:val="15"/>
        </w:rPr>
      </w:pPr>
    </w:p>
    <w:p>
      <w:pPr>
        <w:spacing w:before="0"/>
        <w:ind w:left="1100" w:right="0" w:firstLine="0"/>
        <w:jc w:val="left"/>
        <w:rPr>
          <w:sz w:val="19"/>
        </w:rPr>
      </w:pPr>
      <w:r>
        <w:rPr>
          <w:b/>
          <w:color w:val="231F20"/>
          <w:w w:val="90"/>
          <w:sz w:val="19"/>
        </w:rPr>
        <w:t>For</w:t>
      </w:r>
      <w:r>
        <w:rPr>
          <w:b/>
          <w:color w:val="231F20"/>
          <w:spacing w:val="9"/>
          <w:sz w:val="19"/>
        </w:rPr>
        <w:t> </w:t>
      </w:r>
      <w:r>
        <w:rPr>
          <w:b/>
          <w:color w:val="231F20"/>
          <w:w w:val="90"/>
          <w:sz w:val="19"/>
        </w:rPr>
        <w:t>LAIV4,</w:t>
      </w:r>
      <w:r>
        <w:rPr>
          <w:b/>
          <w:color w:val="231F20"/>
          <w:spacing w:val="3"/>
          <w:sz w:val="19"/>
        </w:rPr>
        <w:t> </w:t>
      </w:r>
      <w:r>
        <w:rPr>
          <w:b/>
          <w:color w:val="231F20"/>
          <w:w w:val="90"/>
          <w:sz w:val="19"/>
        </w:rPr>
        <w:t>which</w:t>
      </w:r>
      <w:r>
        <w:rPr>
          <w:b/>
          <w:color w:val="231F20"/>
          <w:spacing w:val="9"/>
          <w:sz w:val="19"/>
        </w:rPr>
        <w:t> </w:t>
      </w:r>
      <w:r>
        <w:rPr>
          <w:b/>
          <w:color w:val="231F20"/>
          <w:w w:val="90"/>
          <w:sz w:val="19"/>
        </w:rPr>
        <w:t>is</w:t>
      </w:r>
      <w:r>
        <w:rPr>
          <w:b/>
          <w:color w:val="231F20"/>
          <w:spacing w:val="10"/>
          <w:sz w:val="19"/>
        </w:rPr>
        <w:t> </w:t>
      </w:r>
      <w:r>
        <w:rPr>
          <w:b/>
          <w:color w:val="231F20"/>
          <w:w w:val="90"/>
          <w:sz w:val="19"/>
        </w:rPr>
        <w:t>administered</w:t>
      </w:r>
      <w:r>
        <w:rPr>
          <w:b/>
          <w:color w:val="231F20"/>
          <w:spacing w:val="9"/>
          <w:sz w:val="19"/>
        </w:rPr>
        <w:t> </w:t>
      </w:r>
      <w:r>
        <w:rPr>
          <w:b/>
          <w:color w:val="231F20"/>
          <w:w w:val="90"/>
          <w:sz w:val="19"/>
        </w:rPr>
        <w:t>intranasally,</w:t>
      </w:r>
      <w:r>
        <w:rPr>
          <w:b/>
          <w:color w:val="231F20"/>
          <w:spacing w:val="6"/>
          <w:sz w:val="19"/>
        </w:rPr>
        <w:t> </w:t>
      </w:r>
      <w:r>
        <w:rPr>
          <w:color w:val="231F20"/>
          <w:w w:val="90"/>
          <w:sz w:val="19"/>
        </w:rPr>
        <w:t>prepare</w:t>
      </w:r>
      <w:r>
        <w:rPr>
          <w:color w:val="231F20"/>
          <w:spacing w:val="7"/>
          <w:sz w:val="19"/>
        </w:rPr>
        <w:t> </w:t>
      </w:r>
      <w:r>
        <w:rPr>
          <w:color w:val="231F20"/>
          <w:w w:val="90"/>
          <w:sz w:val="19"/>
        </w:rPr>
        <w:t>the</w:t>
      </w:r>
      <w:r>
        <w:rPr>
          <w:color w:val="231F20"/>
          <w:spacing w:val="6"/>
          <w:sz w:val="19"/>
        </w:rPr>
        <w:t> </w:t>
      </w:r>
      <w:r>
        <w:rPr>
          <w:color w:val="231F20"/>
          <w:w w:val="90"/>
          <w:sz w:val="19"/>
        </w:rPr>
        <w:t>vaccine</w:t>
      </w:r>
      <w:r>
        <w:rPr>
          <w:color w:val="231F20"/>
          <w:spacing w:val="6"/>
          <w:sz w:val="19"/>
        </w:rPr>
        <w:t> </w:t>
      </w:r>
      <w:r>
        <w:rPr>
          <w:color w:val="231F20"/>
          <w:w w:val="90"/>
          <w:sz w:val="19"/>
        </w:rPr>
        <w:t>according</w:t>
      </w:r>
      <w:r>
        <w:rPr>
          <w:color w:val="231F20"/>
          <w:spacing w:val="7"/>
          <w:sz w:val="19"/>
        </w:rPr>
        <w:t> </w:t>
      </w:r>
      <w:r>
        <w:rPr>
          <w:color w:val="231F20"/>
          <w:w w:val="90"/>
          <w:sz w:val="19"/>
        </w:rPr>
        <w:t>to</w:t>
      </w:r>
      <w:r>
        <w:rPr>
          <w:color w:val="231F20"/>
          <w:spacing w:val="6"/>
          <w:sz w:val="19"/>
        </w:rPr>
        <w:t> </w:t>
      </w:r>
      <w:r>
        <w:rPr>
          <w:color w:val="231F20"/>
          <w:w w:val="90"/>
          <w:sz w:val="19"/>
        </w:rPr>
        <w:t>directions</w:t>
      </w:r>
      <w:r>
        <w:rPr>
          <w:color w:val="231F20"/>
          <w:spacing w:val="6"/>
          <w:sz w:val="19"/>
        </w:rPr>
        <w:t> </w:t>
      </w:r>
      <w:r>
        <w:rPr>
          <w:color w:val="231F20"/>
          <w:w w:val="90"/>
          <w:sz w:val="19"/>
        </w:rPr>
        <w:t>in</w:t>
      </w:r>
      <w:r>
        <w:rPr>
          <w:color w:val="231F20"/>
          <w:spacing w:val="6"/>
          <w:sz w:val="19"/>
        </w:rPr>
        <w:t> </w:t>
      </w:r>
      <w:r>
        <w:rPr>
          <w:color w:val="231F20"/>
          <w:w w:val="90"/>
          <w:sz w:val="19"/>
        </w:rPr>
        <w:t>the</w:t>
      </w:r>
      <w:r>
        <w:rPr>
          <w:color w:val="231F20"/>
          <w:spacing w:val="7"/>
          <w:sz w:val="19"/>
        </w:rPr>
        <w:t> </w:t>
      </w:r>
      <w:r>
        <w:rPr>
          <w:color w:val="231F20"/>
          <w:w w:val="90"/>
          <w:sz w:val="19"/>
        </w:rPr>
        <w:t>package</w:t>
      </w:r>
      <w:r>
        <w:rPr>
          <w:color w:val="231F20"/>
          <w:spacing w:val="6"/>
          <w:sz w:val="19"/>
        </w:rPr>
        <w:t> </w:t>
      </w:r>
      <w:r>
        <w:rPr>
          <w:color w:val="231F20"/>
          <w:spacing w:val="-2"/>
          <w:w w:val="90"/>
          <w:sz w:val="19"/>
        </w:rPr>
        <w:t>insert.</w:t>
      </w:r>
    </w:p>
    <w:p>
      <w:pPr>
        <w:pStyle w:val="ListParagraph"/>
        <w:numPr>
          <w:ilvl w:val="0"/>
          <w:numId w:val="1"/>
        </w:numPr>
        <w:tabs>
          <w:tab w:pos="1101" w:val="left" w:leader="none"/>
        </w:tabs>
        <w:spacing w:line="244" w:lineRule="auto" w:before="151" w:after="0"/>
        <w:ind w:left="1100" w:right="541" w:hanging="240"/>
        <w:jc w:val="left"/>
        <w:rPr>
          <w:sz w:val="22"/>
        </w:rPr>
      </w:pPr>
      <w:r>
        <w:rPr>
          <w:b/>
          <w:color w:val="231F20"/>
          <w:w w:val="95"/>
          <w:sz w:val="22"/>
        </w:rPr>
        <w:t>Administer</w:t>
      </w:r>
      <w:r>
        <w:rPr>
          <w:b/>
          <w:color w:val="231F20"/>
          <w:spacing w:val="-2"/>
          <w:w w:val="95"/>
          <w:sz w:val="22"/>
        </w:rPr>
        <w:t> </w:t>
      </w:r>
      <w:r>
        <w:rPr>
          <w:b/>
          <w:color w:val="231F20"/>
          <w:w w:val="95"/>
          <w:sz w:val="22"/>
        </w:rPr>
        <w:t>Influenza Vaccine </w:t>
      </w:r>
      <w:r>
        <w:rPr>
          <w:color w:val="231F20"/>
          <w:w w:val="95"/>
          <w:sz w:val="22"/>
        </w:rPr>
        <w:t>according</w:t>
      </w:r>
      <w:r>
        <w:rPr>
          <w:color w:val="231F20"/>
          <w:spacing w:val="-2"/>
          <w:w w:val="95"/>
          <w:sz w:val="22"/>
        </w:rPr>
        <w:t> </w:t>
      </w:r>
      <w:r>
        <w:rPr>
          <w:color w:val="231F20"/>
          <w:w w:val="95"/>
          <w:sz w:val="22"/>
        </w:rPr>
        <w:t>to</w:t>
      </w:r>
      <w:r>
        <w:rPr>
          <w:color w:val="231F20"/>
          <w:spacing w:val="-2"/>
          <w:w w:val="95"/>
          <w:sz w:val="22"/>
        </w:rPr>
        <w:t> </w:t>
      </w:r>
      <w:r>
        <w:rPr>
          <w:color w:val="231F20"/>
          <w:w w:val="95"/>
          <w:sz w:val="22"/>
        </w:rPr>
        <w:t>the</w:t>
      </w:r>
      <w:r>
        <w:rPr>
          <w:color w:val="231F20"/>
          <w:spacing w:val="-2"/>
          <w:w w:val="95"/>
          <w:sz w:val="22"/>
        </w:rPr>
        <w:t> </w:t>
      </w:r>
      <w:r>
        <w:rPr>
          <w:color w:val="231F20"/>
          <w:w w:val="95"/>
          <w:sz w:val="22"/>
        </w:rPr>
        <w:t>age</w:t>
      </w:r>
      <w:r>
        <w:rPr>
          <w:color w:val="231F20"/>
          <w:spacing w:val="-2"/>
          <w:w w:val="95"/>
          <w:sz w:val="22"/>
        </w:rPr>
        <w:t> </w:t>
      </w:r>
      <w:r>
        <w:rPr>
          <w:color w:val="231F20"/>
          <w:w w:val="95"/>
          <w:sz w:val="22"/>
        </w:rPr>
        <w:t>of</w:t>
      </w:r>
      <w:r>
        <w:rPr>
          <w:color w:val="231F20"/>
          <w:spacing w:val="-1"/>
          <w:w w:val="95"/>
          <w:sz w:val="22"/>
        </w:rPr>
        <w:t> </w:t>
      </w:r>
      <w:r>
        <w:rPr>
          <w:color w:val="231F20"/>
          <w:w w:val="95"/>
          <w:sz w:val="22"/>
        </w:rPr>
        <w:t>patient</w:t>
      </w:r>
      <w:r>
        <w:rPr>
          <w:color w:val="231F20"/>
          <w:spacing w:val="-2"/>
          <w:w w:val="95"/>
          <w:sz w:val="22"/>
        </w:rPr>
        <w:t> </w:t>
      </w:r>
      <w:r>
        <w:rPr>
          <w:color w:val="231F20"/>
          <w:w w:val="95"/>
          <w:sz w:val="22"/>
        </w:rPr>
        <w:t>and</w:t>
      </w:r>
      <w:r>
        <w:rPr>
          <w:color w:val="231F20"/>
          <w:spacing w:val="-2"/>
          <w:w w:val="95"/>
          <w:sz w:val="22"/>
        </w:rPr>
        <w:t> </w:t>
      </w:r>
      <w:r>
        <w:rPr>
          <w:color w:val="231F20"/>
          <w:w w:val="95"/>
          <w:sz w:val="22"/>
        </w:rPr>
        <w:t>desired</w:t>
      </w:r>
      <w:r>
        <w:rPr>
          <w:color w:val="231F20"/>
          <w:spacing w:val="-2"/>
          <w:w w:val="95"/>
          <w:sz w:val="22"/>
        </w:rPr>
        <w:t> </w:t>
      </w:r>
      <w:r>
        <w:rPr>
          <w:color w:val="231F20"/>
          <w:w w:val="95"/>
          <w:sz w:val="22"/>
        </w:rPr>
        <w:t>route</w:t>
      </w:r>
      <w:r>
        <w:rPr>
          <w:color w:val="231F20"/>
          <w:spacing w:val="-2"/>
          <w:w w:val="95"/>
          <w:sz w:val="22"/>
        </w:rPr>
        <w:t> </w:t>
      </w:r>
      <w:r>
        <w:rPr>
          <w:color w:val="231F20"/>
          <w:w w:val="95"/>
          <w:sz w:val="22"/>
        </w:rPr>
        <w:t>of</w:t>
      </w:r>
      <w:r>
        <w:rPr>
          <w:color w:val="231F20"/>
          <w:spacing w:val="-2"/>
          <w:w w:val="95"/>
          <w:sz w:val="22"/>
        </w:rPr>
        <w:t> </w:t>
      </w:r>
      <w:r>
        <w:rPr>
          <w:color w:val="231F20"/>
          <w:w w:val="95"/>
          <w:sz w:val="22"/>
        </w:rPr>
        <w:t>vaccination </w:t>
      </w:r>
      <w:r>
        <w:rPr>
          <w:color w:val="231F20"/>
          <w:sz w:val="22"/>
        </w:rPr>
        <w:t>described below:</w:t>
      </w:r>
    </w:p>
    <w:p>
      <w:pPr>
        <w:pStyle w:val="BodyText"/>
        <w:spacing w:before="6"/>
        <w:rPr>
          <w:sz w:val="9"/>
        </w:rPr>
      </w:pPr>
    </w:p>
    <w:tbl>
      <w:tblPr>
        <w:tblW w:w="0" w:type="auto"/>
        <w:jc w:val="left"/>
        <w:tblInd w:w="10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1750"/>
        <w:gridCol w:w="1337"/>
        <w:gridCol w:w="1897"/>
        <w:gridCol w:w="1625"/>
        <w:gridCol w:w="2951"/>
      </w:tblGrid>
      <w:tr>
        <w:trPr>
          <w:trHeight w:val="335" w:hRule="atLeast"/>
        </w:trPr>
        <w:tc>
          <w:tcPr>
            <w:tcW w:w="1750" w:type="dxa"/>
          </w:tcPr>
          <w:p>
            <w:pPr>
              <w:pStyle w:val="TableParagraph"/>
              <w:spacing w:before="112"/>
              <w:ind w:left="80"/>
              <w:rPr>
                <w:b/>
                <w:sz w:val="12"/>
              </w:rPr>
            </w:pPr>
            <w:r>
              <w:rPr>
                <w:b/>
                <w:color w:val="231F20"/>
                <w:w w:val="120"/>
                <w:sz w:val="12"/>
              </w:rPr>
              <w:t>type</w:t>
            </w:r>
            <w:r>
              <w:rPr>
                <w:b/>
                <w:color w:val="231F20"/>
                <w:spacing w:val="38"/>
                <w:w w:val="120"/>
                <w:sz w:val="12"/>
              </w:rPr>
              <w:t> </w:t>
            </w:r>
            <w:r>
              <w:rPr>
                <w:b/>
                <w:color w:val="231F20"/>
                <w:w w:val="120"/>
                <w:sz w:val="12"/>
              </w:rPr>
              <w:t>of</w:t>
            </w:r>
            <w:r>
              <w:rPr>
                <w:b/>
                <w:color w:val="231F20"/>
                <w:spacing w:val="39"/>
                <w:w w:val="120"/>
                <w:sz w:val="12"/>
              </w:rPr>
              <w:t> </w:t>
            </w:r>
            <w:r>
              <w:rPr>
                <w:b/>
                <w:color w:val="231F20"/>
                <w:spacing w:val="-2"/>
                <w:w w:val="120"/>
                <w:sz w:val="12"/>
              </w:rPr>
              <w:t>vaccine</w:t>
            </w:r>
          </w:p>
        </w:tc>
        <w:tc>
          <w:tcPr>
            <w:tcW w:w="1337" w:type="dxa"/>
          </w:tcPr>
          <w:p>
            <w:pPr>
              <w:pStyle w:val="TableParagraph"/>
              <w:spacing w:before="112"/>
              <w:ind w:left="79"/>
              <w:rPr>
                <w:b/>
                <w:sz w:val="12"/>
              </w:rPr>
            </w:pPr>
            <w:r>
              <w:rPr>
                <w:b/>
                <w:color w:val="231F20"/>
                <w:w w:val="115"/>
                <w:sz w:val="12"/>
              </w:rPr>
              <w:t>age</w:t>
            </w:r>
            <w:r>
              <w:rPr>
                <w:b/>
                <w:color w:val="231F20"/>
                <w:spacing w:val="23"/>
                <w:w w:val="120"/>
                <w:sz w:val="12"/>
              </w:rPr>
              <w:t> </w:t>
            </w:r>
            <w:r>
              <w:rPr>
                <w:b/>
                <w:color w:val="231F20"/>
                <w:spacing w:val="-2"/>
                <w:w w:val="120"/>
                <w:sz w:val="12"/>
              </w:rPr>
              <w:t>group</w:t>
            </w:r>
          </w:p>
        </w:tc>
        <w:tc>
          <w:tcPr>
            <w:tcW w:w="1897" w:type="dxa"/>
          </w:tcPr>
          <w:p>
            <w:pPr>
              <w:pStyle w:val="TableParagraph"/>
              <w:spacing w:before="112"/>
              <w:ind w:left="78"/>
              <w:rPr>
                <w:b/>
                <w:sz w:val="12"/>
              </w:rPr>
            </w:pPr>
            <w:r>
              <w:rPr>
                <w:b/>
                <w:color w:val="231F20"/>
                <w:spacing w:val="-4"/>
                <w:w w:val="115"/>
                <w:sz w:val="12"/>
              </w:rPr>
              <w:t>dose</w:t>
            </w:r>
          </w:p>
        </w:tc>
        <w:tc>
          <w:tcPr>
            <w:tcW w:w="1625" w:type="dxa"/>
          </w:tcPr>
          <w:p>
            <w:pPr>
              <w:pStyle w:val="TableParagraph"/>
              <w:spacing w:before="112"/>
              <w:ind w:left="77"/>
              <w:rPr>
                <w:b/>
                <w:sz w:val="12"/>
              </w:rPr>
            </w:pPr>
            <w:r>
              <w:rPr>
                <w:b/>
                <w:color w:val="231F20"/>
                <w:spacing w:val="-2"/>
                <w:w w:val="130"/>
                <w:sz w:val="12"/>
              </w:rPr>
              <w:t>route</w:t>
            </w:r>
          </w:p>
        </w:tc>
        <w:tc>
          <w:tcPr>
            <w:tcW w:w="2951" w:type="dxa"/>
          </w:tcPr>
          <w:p>
            <w:pPr>
              <w:pStyle w:val="TableParagraph"/>
              <w:spacing w:before="84"/>
              <w:ind w:left="76"/>
              <w:rPr>
                <w:sz w:val="11"/>
              </w:rPr>
            </w:pPr>
            <w:r>
              <w:rPr>
                <w:b/>
                <w:color w:val="231F20"/>
                <w:spacing w:val="10"/>
                <w:w w:val="115"/>
                <w:sz w:val="12"/>
              </w:rPr>
              <w:t>instructions</w:t>
            </w:r>
            <w:r>
              <w:rPr>
                <w:b/>
                <w:color w:val="231F20"/>
                <w:spacing w:val="30"/>
                <w:w w:val="115"/>
                <w:sz w:val="12"/>
              </w:rPr>
              <w:t> </w:t>
            </w:r>
            <w:r>
              <w:rPr>
                <w:color w:val="231F20"/>
                <w:spacing w:val="-10"/>
                <w:w w:val="115"/>
                <w:position w:val="5"/>
                <w:sz w:val="11"/>
              </w:rPr>
              <w:t>§</w:t>
            </w:r>
          </w:p>
        </w:tc>
      </w:tr>
      <w:tr>
        <w:trPr>
          <w:trHeight w:val="1011" w:hRule="atLeast"/>
        </w:trPr>
        <w:tc>
          <w:tcPr>
            <w:tcW w:w="1750" w:type="dxa"/>
          </w:tcPr>
          <w:p>
            <w:pPr>
              <w:pStyle w:val="TableParagraph"/>
              <w:spacing w:line="223" w:lineRule="auto" w:before="56"/>
              <w:ind w:left="80"/>
              <w:rPr>
                <w:sz w:val="17"/>
              </w:rPr>
            </w:pPr>
            <w:r>
              <w:rPr>
                <w:color w:val="231F20"/>
                <w:spacing w:val="-2"/>
                <w:sz w:val="17"/>
              </w:rPr>
              <w:t>Inactivated</w:t>
            </w:r>
            <w:r>
              <w:rPr>
                <w:color w:val="231F20"/>
                <w:spacing w:val="-12"/>
                <w:sz w:val="17"/>
              </w:rPr>
              <w:t> </w:t>
            </w:r>
            <w:r>
              <w:rPr>
                <w:color w:val="231F20"/>
                <w:spacing w:val="-2"/>
                <w:sz w:val="17"/>
              </w:rPr>
              <w:t>influenza </w:t>
            </w:r>
            <w:r>
              <w:rPr>
                <w:color w:val="231F20"/>
                <w:sz w:val="17"/>
              </w:rPr>
              <w:t>vaccine</w:t>
            </w:r>
            <w:r>
              <w:rPr>
                <w:color w:val="231F20"/>
                <w:spacing w:val="-8"/>
                <w:sz w:val="17"/>
              </w:rPr>
              <w:t> </w:t>
            </w:r>
            <w:r>
              <w:rPr>
                <w:color w:val="231F20"/>
                <w:sz w:val="17"/>
              </w:rPr>
              <w:t>(IIV4)</w:t>
            </w:r>
          </w:p>
        </w:tc>
        <w:tc>
          <w:tcPr>
            <w:tcW w:w="1337" w:type="dxa"/>
          </w:tcPr>
          <w:p>
            <w:pPr>
              <w:pStyle w:val="TableParagraph"/>
              <w:ind w:left="79"/>
              <w:rPr>
                <w:sz w:val="17"/>
              </w:rPr>
            </w:pPr>
            <w:r>
              <w:rPr>
                <w:color w:val="231F20"/>
                <w:w w:val="105"/>
                <w:sz w:val="17"/>
              </w:rPr>
              <w:t>6–35</w:t>
            </w:r>
            <w:r>
              <w:rPr>
                <w:color w:val="231F20"/>
                <w:spacing w:val="-9"/>
                <w:w w:val="105"/>
                <w:sz w:val="17"/>
              </w:rPr>
              <w:t> </w:t>
            </w:r>
            <w:r>
              <w:rPr>
                <w:color w:val="231F20"/>
                <w:spacing w:val="-2"/>
                <w:w w:val="105"/>
                <w:sz w:val="17"/>
              </w:rPr>
              <w:t>months</w:t>
            </w:r>
          </w:p>
        </w:tc>
        <w:tc>
          <w:tcPr>
            <w:tcW w:w="1897" w:type="dxa"/>
          </w:tcPr>
          <w:p>
            <w:pPr>
              <w:pStyle w:val="TableParagraph"/>
              <w:spacing w:line="193" w:lineRule="exact"/>
              <w:ind w:left="78"/>
              <w:rPr>
                <w:sz w:val="17"/>
              </w:rPr>
            </w:pPr>
            <w:r>
              <w:rPr>
                <w:color w:val="231F20"/>
                <w:spacing w:val="-2"/>
                <w:sz w:val="17"/>
              </w:rPr>
              <w:t>Afluria: 0.25 </w:t>
            </w:r>
            <w:r>
              <w:rPr>
                <w:color w:val="231F20"/>
                <w:spacing w:val="-5"/>
                <w:sz w:val="17"/>
              </w:rPr>
              <w:t>mL</w:t>
            </w:r>
          </w:p>
          <w:p>
            <w:pPr>
              <w:pStyle w:val="TableParagraph"/>
              <w:spacing w:line="180" w:lineRule="exact" w:before="0"/>
              <w:ind w:left="78"/>
              <w:rPr>
                <w:sz w:val="17"/>
              </w:rPr>
            </w:pPr>
            <w:r>
              <w:rPr>
                <w:color w:val="231F20"/>
                <w:w w:val="95"/>
                <w:sz w:val="17"/>
              </w:rPr>
              <w:t>Fluarix:</w:t>
            </w:r>
            <w:r>
              <w:rPr>
                <w:color w:val="231F20"/>
                <w:spacing w:val="3"/>
                <w:sz w:val="17"/>
              </w:rPr>
              <w:t> </w:t>
            </w:r>
            <w:r>
              <w:rPr>
                <w:color w:val="231F20"/>
                <w:w w:val="95"/>
                <w:sz w:val="17"/>
              </w:rPr>
              <w:t>0.5</w:t>
            </w:r>
            <w:r>
              <w:rPr>
                <w:color w:val="231F20"/>
                <w:spacing w:val="3"/>
                <w:sz w:val="17"/>
              </w:rPr>
              <w:t> </w:t>
            </w:r>
            <w:r>
              <w:rPr>
                <w:color w:val="231F20"/>
                <w:spacing w:val="-5"/>
                <w:w w:val="95"/>
                <w:sz w:val="17"/>
              </w:rPr>
              <w:t>mL</w:t>
            </w:r>
          </w:p>
          <w:p>
            <w:pPr>
              <w:pStyle w:val="TableParagraph"/>
              <w:spacing w:line="180" w:lineRule="exact" w:before="0"/>
              <w:ind w:left="78"/>
              <w:rPr>
                <w:sz w:val="17"/>
              </w:rPr>
            </w:pPr>
            <w:r>
              <w:rPr>
                <w:color w:val="231F20"/>
                <w:w w:val="95"/>
                <w:sz w:val="17"/>
              </w:rPr>
              <w:t>Flucelvax:</w:t>
            </w:r>
            <w:r>
              <w:rPr>
                <w:color w:val="231F20"/>
                <w:spacing w:val="6"/>
                <w:sz w:val="17"/>
              </w:rPr>
              <w:t> </w:t>
            </w:r>
            <w:r>
              <w:rPr>
                <w:color w:val="231F20"/>
                <w:w w:val="95"/>
                <w:sz w:val="17"/>
              </w:rPr>
              <w:t>0.5</w:t>
            </w:r>
            <w:r>
              <w:rPr>
                <w:color w:val="231F20"/>
                <w:spacing w:val="7"/>
                <w:sz w:val="17"/>
              </w:rPr>
              <w:t> </w:t>
            </w:r>
            <w:r>
              <w:rPr>
                <w:color w:val="231F20"/>
                <w:spacing w:val="-5"/>
                <w:w w:val="95"/>
                <w:sz w:val="17"/>
              </w:rPr>
              <w:t>mL</w:t>
            </w:r>
          </w:p>
          <w:p>
            <w:pPr>
              <w:pStyle w:val="TableParagraph"/>
              <w:spacing w:line="180" w:lineRule="exact" w:before="0"/>
              <w:ind w:left="78"/>
              <w:rPr>
                <w:sz w:val="17"/>
              </w:rPr>
            </w:pPr>
            <w:r>
              <w:rPr>
                <w:color w:val="231F20"/>
                <w:w w:val="95"/>
                <w:sz w:val="17"/>
              </w:rPr>
              <w:t>FluLaval:</w:t>
            </w:r>
            <w:r>
              <w:rPr>
                <w:color w:val="231F20"/>
                <w:spacing w:val="-1"/>
                <w:sz w:val="17"/>
              </w:rPr>
              <w:t> </w:t>
            </w:r>
            <w:r>
              <w:rPr>
                <w:color w:val="231F20"/>
                <w:w w:val="95"/>
                <w:sz w:val="17"/>
              </w:rPr>
              <w:t>0.5</w:t>
            </w:r>
            <w:r>
              <w:rPr>
                <w:color w:val="231F20"/>
                <w:sz w:val="17"/>
              </w:rPr>
              <w:t> </w:t>
            </w:r>
            <w:r>
              <w:rPr>
                <w:color w:val="231F20"/>
                <w:spacing w:val="-5"/>
                <w:w w:val="95"/>
                <w:sz w:val="17"/>
              </w:rPr>
              <w:t>mL</w:t>
            </w:r>
          </w:p>
          <w:p>
            <w:pPr>
              <w:pStyle w:val="TableParagraph"/>
              <w:spacing w:line="193" w:lineRule="exact" w:before="0"/>
              <w:ind w:left="78"/>
              <w:rPr>
                <w:sz w:val="17"/>
              </w:rPr>
            </w:pPr>
            <w:r>
              <w:rPr>
                <w:color w:val="231F20"/>
                <w:sz w:val="17"/>
              </w:rPr>
              <w:t>Fluzone:</w:t>
            </w:r>
            <w:r>
              <w:rPr>
                <w:color w:val="231F20"/>
                <w:spacing w:val="-11"/>
                <w:sz w:val="17"/>
              </w:rPr>
              <w:t> </w:t>
            </w:r>
            <w:r>
              <w:rPr>
                <w:color w:val="231F20"/>
                <w:sz w:val="17"/>
              </w:rPr>
              <w:t>0.25</w:t>
            </w:r>
            <w:r>
              <w:rPr>
                <w:color w:val="231F20"/>
                <w:spacing w:val="-10"/>
                <w:sz w:val="17"/>
              </w:rPr>
              <w:t> </w:t>
            </w:r>
            <w:r>
              <w:rPr>
                <w:color w:val="231F20"/>
                <w:sz w:val="17"/>
              </w:rPr>
              <w:t>or</w:t>
            </w:r>
            <w:r>
              <w:rPr>
                <w:color w:val="231F20"/>
                <w:spacing w:val="-14"/>
                <w:sz w:val="17"/>
              </w:rPr>
              <w:t> </w:t>
            </w:r>
            <w:r>
              <w:rPr>
                <w:color w:val="231F20"/>
                <w:sz w:val="17"/>
              </w:rPr>
              <w:t>0.5</w:t>
            </w:r>
            <w:r>
              <w:rPr>
                <w:color w:val="231F20"/>
                <w:spacing w:val="-10"/>
                <w:sz w:val="17"/>
              </w:rPr>
              <w:t> </w:t>
            </w:r>
            <w:r>
              <w:rPr>
                <w:color w:val="231F20"/>
                <w:spacing w:val="-5"/>
                <w:sz w:val="17"/>
              </w:rPr>
              <w:t>mL</w:t>
            </w:r>
          </w:p>
        </w:tc>
        <w:tc>
          <w:tcPr>
            <w:tcW w:w="1625" w:type="dxa"/>
          </w:tcPr>
          <w:p>
            <w:pPr>
              <w:pStyle w:val="TableParagraph"/>
              <w:ind w:left="77"/>
              <w:rPr>
                <w:sz w:val="17"/>
              </w:rPr>
            </w:pPr>
            <w:r>
              <w:rPr>
                <w:color w:val="231F20"/>
                <w:w w:val="95"/>
                <w:sz w:val="17"/>
              </w:rPr>
              <w:t>Intramuscular</w:t>
            </w:r>
            <w:r>
              <w:rPr>
                <w:color w:val="231F20"/>
                <w:spacing w:val="3"/>
                <w:sz w:val="17"/>
              </w:rPr>
              <w:t> </w:t>
            </w:r>
            <w:r>
              <w:rPr>
                <w:color w:val="231F20"/>
                <w:spacing w:val="-4"/>
                <w:sz w:val="17"/>
              </w:rPr>
              <w:t>(IM)</w:t>
            </w:r>
          </w:p>
        </w:tc>
        <w:tc>
          <w:tcPr>
            <w:tcW w:w="2951" w:type="dxa"/>
          </w:tcPr>
          <w:p>
            <w:pPr>
              <w:pStyle w:val="TableParagraph"/>
              <w:spacing w:line="223" w:lineRule="auto" w:before="56"/>
              <w:ind w:left="76" w:right="35"/>
              <w:rPr>
                <w:sz w:val="17"/>
              </w:rPr>
            </w:pPr>
            <w:r>
              <w:rPr>
                <w:color w:val="231F20"/>
                <w:sz w:val="17"/>
              </w:rPr>
              <w:t>Administer</w:t>
            </w:r>
            <w:r>
              <w:rPr>
                <w:color w:val="231F20"/>
                <w:spacing w:val="-9"/>
                <w:sz w:val="17"/>
              </w:rPr>
              <w:t> </w:t>
            </w:r>
            <w:r>
              <w:rPr>
                <w:color w:val="231F20"/>
                <w:sz w:val="17"/>
              </w:rPr>
              <w:t>vaccine in anterolateral </w:t>
            </w:r>
            <w:r>
              <w:rPr>
                <w:color w:val="231F20"/>
                <w:spacing w:val="-2"/>
                <w:sz w:val="17"/>
              </w:rPr>
              <w:t>thigh</w:t>
            </w:r>
            <w:r>
              <w:rPr>
                <w:color w:val="231F20"/>
                <w:spacing w:val="-8"/>
                <w:sz w:val="17"/>
              </w:rPr>
              <w:t> </w:t>
            </w:r>
            <w:r>
              <w:rPr>
                <w:color w:val="231F20"/>
                <w:spacing w:val="-2"/>
                <w:sz w:val="17"/>
              </w:rPr>
              <w:t>muscle;</w:t>
            </w:r>
            <w:r>
              <w:rPr>
                <w:color w:val="231F20"/>
                <w:spacing w:val="-8"/>
                <w:sz w:val="17"/>
              </w:rPr>
              <w:t> </w:t>
            </w:r>
            <w:r>
              <w:rPr>
                <w:color w:val="231F20"/>
                <w:spacing w:val="-2"/>
                <w:sz w:val="17"/>
              </w:rPr>
              <w:t>alternatively,</w:t>
            </w:r>
            <w:r>
              <w:rPr>
                <w:color w:val="231F20"/>
                <w:spacing w:val="-8"/>
                <w:sz w:val="17"/>
              </w:rPr>
              <w:t> </w:t>
            </w:r>
            <w:r>
              <w:rPr>
                <w:color w:val="231F20"/>
                <w:spacing w:val="-2"/>
                <w:sz w:val="17"/>
              </w:rPr>
              <w:t>children </w:t>
            </w:r>
            <w:r>
              <w:rPr>
                <w:color w:val="231F20"/>
                <w:sz w:val="17"/>
              </w:rPr>
              <w:t>age</w:t>
            </w:r>
            <w:r>
              <w:rPr>
                <w:color w:val="231F20"/>
                <w:spacing w:val="-9"/>
                <w:sz w:val="17"/>
              </w:rPr>
              <w:t> </w:t>
            </w:r>
            <w:r>
              <w:rPr>
                <w:color w:val="231F20"/>
                <w:sz w:val="17"/>
              </w:rPr>
              <w:t>12</w:t>
            </w:r>
            <w:r>
              <w:rPr>
                <w:color w:val="231F20"/>
                <w:spacing w:val="-9"/>
                <w:sz w:val="17"/>
              </w:rPr>
              <w:t> </w:t>
            </w:r>
            <w:r>
              <w:rPr>
                <w:color w:val="231F20"/>
                <w:sz w:val="17"/>
              </w:rPr>
              <w:t>through</w:t>
            </w:r>
            <w:r>
              <w:rPr>
                <w:color w:val="231F20"/>
                <w:spacing w:val="-9"/>
                <w:sz w:val="17"/>
              </w:rPr>
              <w:t> </w:t>
            </w:r>
            <w:r>
              <w:rPr>
                <w:color w:val="231F20"/>
                <w:sz w:val="17"/>
              </w:rPr>
              <w:t>35</w:t>
            </w:r>
            <w:r>
              <w:rPr>
                <w:color w:val="231F20"/>
                <w:spacing w:val="-9"/>
                <w:sz w:val="17"/>
              </w:rPr>
              <w:t> </w:t>
            </w:r>
            <w:r>
              <w:rPr>
                <w:color w:val="231F20"/>
                <w:sz w:val="17"/>
              </w:rPr>
              <w:t>months</w:t>
            </w:r>
            <w:r>
              <w:rPr>
                <w:color w:val="231F20"/>
                <w:spacing w:val="-9"/>
                <w:sz w:val="17"/>
              </w:rPr>
              <w:t> </w:t>
            </w:r>
            <w:r>
              <w:rPr>
                <w:color w:val="231F20"/>
                <w:sz w:val="17"/>
              </w:rPr>
              <w:t>may</w:t>
            </w:r>
            <w:r>
              <w:rPr>
                <w:color w:val="231F20"/>
                <w:spacing w:val="-13"/>
                <w:sz w:val="17"/>
              </w:rPr>
              <w:t> </w:t>
            </w:r>
            <w:r>
              <w:rPr>
                <w:color w:val="231F20"/>
                <w:sz w:val="17"/>
              </w:rPr>
              <w:t>re- ceive injection in deltoid muscle.</w:t>
            </w:r>
          </w:p>
        </w:tc>
      </w:tr>
      <w:tr>
        <w:trPr>
          <w:trHeight w:val="671" w:hRule="atLeast"/>
        </w:trPr>
        <w:tc>
          <w:tcPr>
            <w:tcW w:w="1750" w:type="dxa"/>
          </w:tcPr>
          <w:p>
            <w:pPr>
              <w:pStyle w:val="TableParagraph"/>
              <w:spacing w:line="223" w:lineRule="auto" w:before="56"/>
              <w:ind w:left="80"/>
              <w:rPr>
                <w:sz w:val="17"/>
              </w:rPr>
            </w:pPr>
            <w:r>
              <w:rPr>
                <w:color w:val="231F20"/>
                <w:spacing w:val="-2"/>
                <w:sz w:val="17"/>
              </w:rPr>
              <w:t>Inactivated</w:t>
            </w:r>
            <w:r>
              <w:rPr>
                <w:color w:val="231F20"/>
                <w:spacing w:val="-12"/>
                <w:sz w:val="17"/>
              </w:rPr>
              <w:t> </w:t>
            </w:r>
            <w:r>
              <w:rPr>
                <w:color w:val="231F20"/>
                <w:spacing w:val="-2"/>
                <w:sz w:val="17"/>
              </w:rPr>
              <w:t>influenza </w:t>
            </w:r>
            <w:r>
              <w:rPr>
                <w:color w:val="231F20"/>
                <w:sz w:val="17"/>
              </w:rPr>
              <w:t>vaccine</w:t>
            </w:r>
            <w:r>
              <w:rPr>
                <w:color w:val="231F20"/>
                <w:spacing w:val="-8"/>
                <w:sz w:val="17"/>
              </w:rPr>
              <w:t> </w:t>
            </w:r>
            <w:r>
              <w:rPr>
                <w:color w:val="231F20"/>
                <w:sz w:val="17"/>
              </w:rPr>
              <w:t>(IIV4)</w:t>
            </w:r>
          </w:p>
        </w:tc>
        <w:tc>
          <w:tcPr>
            <w:tcW w:w="1337" w:type="dxa"/>
          </w:tcPr>
          <w:p>
            <w:pPr>
              <w:pStyle w:val="TableParagraph"/>
              <w:spacing w:line="223" w:lineRule="auto" w:before="56"/>
              <w:ind w:left="79" w:right="399"/>
              <w:rPr>
                <w:sz w:val="17"/>
              </w:rPr>
            </w:pPr>
            <w:r>
              <w:rPr>
                <w:color w:val="231F20"/>
                <w:spacing w:val="-2"/>
                <w:sz w:val="17"/>
              </w:rPr>
              <w:t>3</w:t>
            </w:r>
            <w:r>
              <w:rPr>
                <w:color w:val="231F20"/>
                <w:spacing w:val="-14"/>
                <w:sz w:val="17"/>
              </w:rPr>
              <w:t> </w:t>
            </w:r>
            <w:r>
              <w:rPr>
                <w:color w:val="231F20"/>
                <w:spacing w:val="-2"/>
                <w:sz w:val="17"/>
              </w:rPr>
              <w:t>years</w:t>
            </w:r>
            <w:r>
              <w:rPr>
                <w:color w:val="231F20"/>
                <w:spacing w:val="-12"/>
                <w:sz w:val="17"/>
              </w:rPr>
              <w:t> </w:t>
            </w:r>
            <w:r>
              <w:rPr>
                <w:color w:val="231F20"/>
                <w:spacing w:val="-2"/>
                <w:sz w:val="17"/>
              </w:rPr>
              <w:t>and</w:t>
            </w:r>
            <w:r>
              <w:rPr>
                <w:color w:val="231F20"/>
                <w:spacing w:val="-2"/>
                <w:sz w:val="17"/>
              </w:rPr>
              <w:t> older</w:t>
            </w:r>
          </w:p>
        </w:tc>
        <w:tc>
          <w:tcPr>
            <w:tcW w:w="1897" w:type="dxa"/>
          </w:tcPr>
          <w:p>
            <w:pPr>
              <w:pStyle w:val="TableParagraph"/>
              <w:ind w:left="78"/>
              <w:rPr>
                <w:sz w:val="17"/>
              </w:rPr>
            </w:pPr>
            <w:r>
              <w:rPr>
                <w:color w:val="231F20"/>
                <w:sz w:val="17"/>
              </w:rPr>
              <w:t>0.5</w:t>
            </w:r>
            <w:r>
              <w:rPr>
                <w:color w:val="231F20"/>
                <w:spacing w:val="-10"/>
                <w:sz w:val="17"/>
              </w:rPr>
              <w:t> </w:t>
            </w:r>
            <w:r>
              <w:rPr>
                <w:color w:val="231F20"/>
                <w:spacing w:val="-5"/>
                <w:sz w:val="17"/>
              </w:rPr>
              <w:t>mL</w:t>
            </w:r>
          </w:p>
        </w:tc>
        <w:tc>
          <w:tcPr>
            <w:tcW w:w="1625" w:type="dxa"/>
          </w:tcPr>
          <w:p>
            <w:pPr>
              <w:pStyle w:val="TableParagraph"/>
              <w:ind w:left="77"/>
              <w:rPr>
                <w:sz w:val="17"/>
              </w:rPr>
            </w:pPr>
            <w:r>
              <w:rPr>
                <w:color w:val="231F20"/>
                <w:w w:val="95"/>
                <w:sz w:val="17"/>
              </w:rPr>
              <w:t>Intramuscular</w:t>
            </w:r>
            <w:r>
              <w:rPr>
                <w:color w:val="231F20"/>
                <w:spacing w:val="3"/>
                <w:sz w:val="17"/>
              </w:rPr>
              <w:t> </w:t>
            </w:r>
            <w:r>
              <w:rPr>
                <w:color w:val="231F20"/>
                <w:spacing w:val="-4"/>
                <w:sz w:val="17"/>
              </w:rPr>
              <w:t>(IM)</w:t>
            </w:r>
          </w:p>
        </w:tc>
        <w:tc>
          <w:tcPr>
            <w:tcW w:w="2951" w:type="dxa"/>
          </w:tcPr>
          <w:p>
            <w:pPr>
              <w:pStyle w:val="TableParagraph"/>
              <w:spacing w:line="223" w:lineRule="auto" w:before="56"/>
              <w:ind w:left="76" w:right="162"/>
              <w:jc w:val="both"/>
              <w:rPr>
                <w:sz w:val="17"/>
              </w:rPr>
            </w:pPr>
            <w:r>
              <w:rPr>
                <w:color w:val="231F20"/>
                <w:sz w:val="17"/>
              </w:rPr>
              <w:t>Administer</w:t>
            </w:r>
            <w:r>
              <w:rPr>
                <w:color w:val="231F20"/>
                <w:spacing w:val="-14"/>
                <w:sz w:val="17"/>
              </w:rPr>
              <w:t> </w:t>
            </w:r>
            <w:r>
              <w:rPr>
                <w:color w:val="231F20"/>
                <w:sz w:val="17"/>
              </w:rPr>
              <w:t>vaccine</w:t>
            </w:r>
            <w:r>
              <w:rPr>
                <w:color w:val="231F20"/>
                <w:spacing w:val="-13"/>
                <w:sz w:val="17"/>
              </w:rPr>
              <w:t> </w:t>
            </w:r>
            <w:r>
              <w:rPr>
                <w:color w:val="231F20"/>
                <w:sz w:val="17"/>
              </w:rPr>
              <w:t>in</w:t>
            </w:r>
            <w:r>
              <w:rPr>
                <w:color w:val="231F20"/>
                <w:spacing w:val="-13"/>
                <w:sz w:val="17"/>
              </w:rPr>
              <w:t> </w:t>
            </w:r>
            <w:r>
              <w:rPr>
                <w:color w:val="231F20"/>
                <w:sz w:val="17"/>
              </w:rPr>
              <w:t>deltoid</w:t>
            </w:r>
            <w:r>
              <w:rPr>
                <w:color w:val="231F20"/>
                <w:spacing w:val="-12"/>
                <w:sz w:val="17"/>
              </w:rPr>
              <w:t> </w:t>
            </w:r>
            <w:r>
              <w:rPr>
                <w:color w:val="231F20"/>
                <w:sz w:val="17"/>
              </w:rPr>
              <w:t>muscle </w:t>
            </w:r>
            <w:r>
              <w:rPr>
                <w:color w:val="231F20"/>
                <w:w w:val="95"/>
                <w:sz w:val="17"/>
              </w:rPr>
              <w:t>or,</w:t>
            </w:r>
            <w:r>
              <w:rPr>
                <w:color w:val="231F20"/>
                <w:spacing w:val="-7"/>
                <w:w w:val="95"/>
                <w:sz w:val="17"/>
              </w:rPr>
              <w:t> </w:t>
            </w:r>
            <w:r>
              <w:rPr>
                <w:color w:val="231F20"/>
                <w:w w:val="95"/>
                <w:sz w:val="17"/>
              </w:rPr>
              <w:t>alternatively,</w:t>
            </w:r>
            <w:r>
              <w:rPr>
                <w:color w:val="231F20"/>
                <w:spacing w:val="-9"/>
                <w:w w:val="95"/>
                <w:sz w:val="17"/>
              </w:rPr>
              <w:t> </w:t>
            </w:r>
            <w:r>
              <w:rPr>
                <w:color w:val="231F20"/>
                <w:w w:val="95"/>
                <w:sz w:val="17"/>
              </w:rPr>
              <w:t>in</w:t>
            </w:r>
            <w:r>
              <w:rPr>
                <w:color w:val="231F20"/>
                <w:spacing w:val="-9"/>
                <w:w w:val="95"/>
                <w:sz w:val="17"/>
              </w:rPr>
              <w:t> </w:t>
            </w:r>
            <w:r>
              <w:rPr>
                <w:color w:val="231F20"/>
                <w:w w:val="95"/>
                <w:sz w:val="17"/>
              </w:rPr>
              <w:t>anterolateral</w:t>
            </w:r>
            <w:r>
              <w:rPr>
                <w:color w:val="231F20"/>
                <w:spacing w:val="-9"/>
                <w:w w:val="95"/>
                <w:sz w:val="17"/>
              </w:rPr>
              <w:t> </w:t>
            </w:r>
            <w:r>
              <w:rPr>
                <w:color w:val="231F20"/>
                <w:w w:val="95"/>
                <w:sz w:val="17"/>
              </w:rPr>
              <w:t>thigh </w:t>
            </w:r>
            <w:r>
              <w:rPr>
                <w:color w:val="231F20"/>
                <w:spacing w:val="-2"/>
                <w:sz w:val="17"/>
              </w:rPr>
              <w:t>muscle.</w:t>
            </w:r>
          </w:p>
        </w:tc>
      </w:tr>
      <w:tr>
        <w:trPr>
          <w:trHeight w:val="481" w:hRule="atLeast"/>
        </w:trPr>
        <w:tc>
          <w:tcPr>
            <w:tcW w:w="1750" w:type="dxa"/>
          </w:tcPr>
          <w:p>
            <w:pPr>
              <w:pStyle w:val="TableParagraph"/>
              <w:spacing w:line="223" w:lineRule="auto" w:before="56"/>
              <w:ind w:left="80" w:right="212"/>
              <w:rPr>
                <w:sz w:val="17"/>
              </w:rPr>
            </w:pPr>
            <w:r>
              <w:rPr>
                <w:color w:val="231F20"/>
                <w:sz w:val="17"/>
              </w:rPr>
              <w:t>Recombinant</w:t>
            </w:r>
            <w:r>
              <w:rPr>
                <w:color w:val="231F20"/>
                <w:spacing w:val="-8"/>
                <w:sz w:val="17"/>
              </w:rPr>
              <w:t> </w:t>
            </w:r>
            <w:r>
              <w:rPr>
                <w:color w:val="231F20"/>
                <w:sz w:val="17"/>
              </w:rPr>
              <w:t>influ- </w:t>
            </w:r>
            <w:r>
              <w:rPr>
                <w:color w:val="231F20"/>
                <w:spacing w:val="-2"/>
                <w:sz w:val="17"/>
              </w:rPr>
              <w:t>enza</w:t>
            </w:r>
            <w:r>
              <w:rPr>
                <w:color w:val="231F20"/>
                <w:spacing w:val="-8"/>
                <w:sz w:val="17"/>
              </w:rPr>
              <w:t> </w:t>
            </w:r>
            <w:r>
              <w:rPr>
                <w:color w:val="231F20"/>
                <w:spacing w:val="-2"/>
                <w:sz w:val="17"/>
              </w:rPr>
              <w:t>vaccine</w:t>
            </w:r>
            <w:r>
              <w:rPr>
                <w:color w:val="231F20"/>
                <w:spacing w:val="-3"/>
                <w:sz w:val="17"/>
              </w:rPr>
              <w:t> </w:t>
            </w:r>
            <w:r>
              <w:rPr>
                <w:color w:val="231F20"/>
                <w:spacing w:val="-2"/>
                <w:w w:val="95"/>
                <w:sz w:val="17"/>
              </w:rPr>
              <w:t>(RIV4)</w:t>
            </w:r>
          </w:p>
        </w:tc>
        <w:tc>
          <w:tcPr>
            <w:tcW w:w="1337" w:type="dxa"/>
          </w:tcPr>
          <w:p>
            <w:pPr>
              <w:pStyle w:val="TableParagraph"/>
              <w:spacing w:line="223" w:lineRule="auto" w:before="56"/>
              <w:ind w:left="79"/>
              <w:rPr>
                <w:sz w:val="17"/>
              </w:rPr>
            </w:pPr>
            <w:r>
              <w:rPr>
                <w:color w:val="231F20"/>
                <w:spacing w:val="-2"/>
                <w:sz w:val="17"/>
              </w:rPr>
              <w:t>18</w:t>
            </w:r>
            <w:r>
              <w:rPr>
                <w:color w:val="231F20"/>
                <w:spacing w:val="-14"/>
                <w:sz w:val="17"/>
              </w:rPr>
              <w:t> </w:t>
            </w:r>
            <w:r>
              <w:rPr>
                <w:color w:val="231F20"/>
                <w:spacing w:val="-2"/>
                <w:sz w:val="17"/>
              </w:rPr>
              <w:t>years</w:t>
            </w:r>
            <w:r>
              <w:rPr>
                <w:color w:val="231F20"/>
                <w:spacing w:val="-12"/>
                <w:sz w:val="17"/>
              </w:rPr>
              <w:t> </w:t>
            </w:r>
            <w:r>
              <w:rPr>
                <w:color w:val="231F20"/>
                <w:spacing w:val="-2"/>
                <w:sz w:val="17"/>
              </w:rPr>
              <w:t>and</w:t>
            </w:r>
            <w:r>
              <w:rPr>
                <w:color w:val="231F20"/>
                <w:spacing w:val="-2"/>
                <w:sz w:val="17"/>
              </w:rPr>
              <w:t> older</w:t>
            </w:r>
          </w:p>
        </w:tc>
        <w:tc>
          <w:tcPr>
            <w:tcW w:w="1897" w:type="dxa"/>
          </w:tcPr>
          <w:p>
            <w:pPr>
              <w:pStyle w:val="TableParagraph"/>
              <w:ind w:left="78"/>
              <w:rPr>
                <w:sz w:val="17"/>
              </w:rPr>
            </w:pPr>
            <w:r>
              <w:rPr>
                <w:color w:val="231F20"/>
                <w:sz w:val="17"/>
              </w:rPr>
              <w:t>0.5</w:t>
            </w:r>
            <w:r>
              <w:rPr>
                <w:color w:val="231F20"/>
                <w:spacing w:val="-10"/>
                <w:sz w:val="17"/>
              </w:rPr>
              <w:t> </w:t>
            </w:r>
            <w:r>
              <w:rPr>
                <w:color w:val="231F20"/>
                <w:spacing w:val="-5"/>
                <w:sz w:val="17"/>
              </w:rPr>
              <w:t>mL</w:t>
            </w:r>
          </w:p>
        </w:tc>
        <w:tc>
          <w:tcPr>
            <w:tcW w:w="1625" w:type="dxa"/>
          </w:tcPr>
          <w:p>
            <w:pPr>
              <w:pStyle w:val="TableParagraph"/>
              <w:ind w:left="77"/>
              <w:rPr>
                <w:sz w:val="17"/>
              </w:rPr>
            </w:pPr>
            <w:r>
              <w:rPr>
                <w:color w:val="231F20"/>
                <w:w w:val="95"/>
                <w:sz w:val="17"/>
              </w:rPr>
              <w:t>Intramuscular</w:t>
            </w:r>
            <w:r>
              <w:rPr>
                <w:color w:val="231F20"/>
                <w:spacing w:val="3"/>
                <w:sz w:val="17"/>
              </w:rPr>
              <w:t> </w:t>
            </w:r>
            <w:r>
              <w:rPr>
                <w:color w:val="231F20"/>
                <w:spacing w:val="-4"/>
                <w:sz w:val="17"/>
              </w:rPr>
              <w:t>(IM)</w:t>
            </w:r>
          </w:p>
        </w:tc>
        <w:tc>
          <w:tcPr>
            <w:tcW w:w="2951" w:type="dxa"/>
          </w:tcPr>
          <w:p>
            <w:pPr>
              <w:pStyle w:val="TableParagraph"/>
              <w:ind w:left="76"/>
              <w:rPr>
                <w:sz w:val="17"/>
              </w:rPr>
            </w:pPr>
            <w:r>
              <w:rPr>
                <w:color w:val="231F20"/>
                <w:sz w:val="17"/>
              </w:rPr>
              <w:t>Administer</w:t>
            </w:r>
            <w:r>
              <w:rPr>
                <w:color w:val="231F20"/>
                <w:spacing w:val="-15"/>
                <w:sz w:val="17"/>
              </w:rPr>
              <w:t> </w:t>
            </w:r>
            <w:r>
              <w:rPr>
                <w:color w:val="231F20"/>
                <w:sz w:val="17"/>
              </w:rPr>
              <w:t>vaccine</w:t>
            </w:r>
            <w:r>
              <w:rPr>
                <w:color w:val="231F20"/>
                <w:spacing w:val="-5"/>
                <w:sz w:val="17"/>
              </w:rPr>
              <w:t> </w:t>
            </w:r>
            <w:r>
              <w:rPr>
                <w:color w:val="231F20"/>
                <w:sz w:val="17"/>
              </w:rPr>
              <w:t>in</w:t>
            </w:r>
            <w:r>
              <w:rPr>
                <w:color w:val="231F20"/>
                <w:spacing w:val="-6"/>
                <w:sz w:val="17"/>
              </w:rPr>
              <w:t> </w:t>
            </w:r>
            <w:r>
              <w:rPr>
                <w:color w:val="231F20"/>
                <w:sz w:val="17"/>
              </w:rPr>
              <w:t>deltoid</w:t>
            </w:r>
            <w:r>
              <w:rPr>
                <w:color w:val="231F20"/>
                <w:spacing w:val="-5"/>
                <w:sz w:val="17"/>
              </w:rPr>
              <w:t> </w:t>
            </w:r>
            <w:r>
              <w:rPr>
                <w:color w:val="231F20"/>
                <w:spacing w:val="-2"/>
                <w:sz w:val="17"/>
              </w:rPr>
              <w:t>muscle.</w:t>
            </w:r>
          </w:p>
        </w:tc>
      </w:tr>
      <w:tr>
        <w:trPr>
          <w:trHeight w:val="861" w:hRule="atLeast"/>
        </w:trPr>
        <w:tc>
          <w:tcPr>
            <w:tcW w:w="1750" w:type="dxa"/>
          </w:tcPr>
          <w:p>
            <w:pPr>
              <w:pStyle w:val="TableParagraph"/>
              <w:spacing w:line="223" w:lineRule="auto" w:before="56"/>
              <w:ind w:left="80"/>
              <w:rPr>
                <w:sz w:val="17"/>
              </w:rPr>
            </w:pPr>
            <w:r>
              <w:rPr>
                <w:color w:val="231F20"/>
                <w:sz w:val="17"/>
              </w:rPr>
              <w:t>Live</w:t>
            </w:r>
            <w:r>
              <w:rPr>
                <w:color w:val="231F20"/>
                <w:spacing w:val="-14"/>
                <w:sz w:val="17"/>
              </w:rPr>
              <w:t> </w:t>
            </w:r>
            <w:r>
              <w:rPr>
                <w:color w:val="231F20"/>
                <w:sz w:val="17"/>
              </w:rPr>
              <w:t>attenuated</w:t>
            </w:r>
            <w:r>
              <w:rPr>
                <w:color w:val="231F20"/>
                <w:spacing w:val="-13"/>
                <w:sz w:val="17"/>
              </w:rPr>
              <w:t> </w:t>
            </w:r>
            <w:r>
              <w:rPr>
                <w:color w:val="231F20"/>
                <w:sz w:val="17"/>
              </w:rPr>
              <w:t>influ- enza</w:t>
            </w:r>
            <w:r>
              <w:rPr>
                <w:color w:val="231F20"/>
                <w:spacing w:val="-14"/>
                <w:sz w:val="17"/>
              </w:rPr>
              <w:t> </w:t>
            </w:r>
            <w:r>
              <w:rPr>
                <w:color w:val="231F20"/>
                <w:sz w:val="17"/>
              </w:rPr>
              <w:t>vaccine</w:t>
            </w:r>
            <w:r>
              <w:rPr>
                <w:color w:val="231F20"/>
                <w:spacing w:val="-14"/>
                <w:sz w:val="17"/>
              </w:rPr>
              <w:t> </w:t>
            </w:r>
            <w:r>
              <w:rPr>
                <w:color w:val="231F20"/>
                <w:sz w:val="17"/>
              </w:rPr>
              <w:t>(LAIV4)</w:t>
            </w:r>
          </w:p>
        </w:tc>
        <w:tc>
          <w:tcPr>
            <w:tcW w:w="1337" w:type="dxa"/>
          </w:tcPr>
          <w:p>
            <w:pPr>
              <w:pStyle w:val="TableParagraph"/>
              <w:spacing w:line="223" w:lineRule="auto" w:before="56"/>
              <w:ind w:left="79" w:right="321"/>
              <w:rPr>
                <w:sz w:val="17"/>
              </w:rPr>
            </w:pPr>
            <w:r>
              <w:rPr>
                <w:color w:val="231F20"/>
                <w:spacing w:val="-2"/>
                <w:sz w:val="17"/>
              </w:rPr>
              <w:t>Healthy,</w:t>
            </w:r>
            <w:r>
              <w:rPr>
                <w:color w:val="231F20"/>
                <w:spacing w:val="-12"/>
                <w:sz w:val="17"/>
              </w:rPr>
              <w:t> </w:t>
            </w:r>
            <w:r>
              <w:rPr>
                <w:color w:val="231F20"/>
                <w:spacing w:val="-2"/>
                <w:sz w:val="17"/>
              </w:rPr>
              <w:t>age </w:t>
            </w:r>
            <w:r>
              <w:rPr>
                <w:color w:val="231F20"/>
                <w:sz w:val="17"/>
              </w:rPr>
              <w:t>2</w:t>
            </w:r>
            <w:r>
              <w:rPr>
                <w:color w:val="231F20"/>
                <w:spacing w:val="-1"/>
                <w:sz w:val="17"/>
              </w:rPr>
              <w:t> </w:t>
            </w:r>
            <w:r>
              <w:rPr>
                <w:color w:val="231F20"/>
                <w:sz w:val="17"/>
              </w:rPr>
              <w:t>years and</w:t>
            </w:r>
          </w:p>
          <w:p>
            <w:pPr>
              <w:pStyle w:val="TableParagraph"/>
              <w:spacing w:line="223" w:lineRule="auto" w:before="0"/>
              <w:ind w:left="79"/>
              <w:rPr>
                <w:sz w:val="17"/>
              </w:rPr>
            </w:pPr>
            <w:r>
              <w:rPr>
                <w:color w:val="231F20"/>
                <w:spacing w:val="-2"/>
                <w:sz w:val="17"/>
              </w:rPr>
              <w:t>older</w:t>
            </w:r>
            <w:r>
              <w:rPr>
                <w:color w:val="231F20"/>
                <w:spacing w:val="-14"/>
                <w:sz w:val="17"/>
              </w:rPr>
              <w:t> </w:t>
            </w:r>
            <w:r>
              <w:rPr>
                <w:color w:val="231F20"/>
                <w:spacing w:val="-2"/>
                <w:sz w:val="17"/>
              </w:rPr>
              <w:t>(except</w:t>
            </w:r>
            <w:r>
              <w:rPr>
                <w:color w:val="231F20"/>
                <w:spacing w:val="-12"/>
                <w:sz w:val="17"/>
              </w:rPr>
              <w:t> </w:t>
            </w:r>
            <w:r>
              <w:rPr>
                <w:color w:val="231F20"/>
                <w:spacing w:val="-2"/>
                <w:sz w:val="17"/>
              </w:rPr>
              <w:t>if pregnant)</w:t>
            </w:r>
          </w:p>
        </w:tc>
        <w:tc>
          <w:tcPr>
            <w:tcW w:w="1897" w:type="dxa"/>
          </w:tcPr>
          <w:p>
            <w:pPr>
              <w:pStyle w:val="TableParagraph"/>
              <w:spacing w:line="223" w:lineRule="auto" w:before="56"/>
              <w:ind w:left="78" w:right="75"/>
              <w:rPr>
                <w:sz w:val="17"/>
              </w:rPr>
            </w:pPr>
            <w:r>
              <w:rPr>
                <w:color w:val="231F20"/>
                <w:spacing w:val="-2"/>
                <w:sz w:val="17"/>
              </w:rPr>
              <w:t>0.2</w:t>
            </w:r>
            <w:r>
              <w:rPr>
                <w:color w:val="231F20"/>
                <w:spacing w:val="-12"/>
                <w:sz w:val="17"/>
              </w:rPr>
              <w:t> </w:t>
            </w:r>
            <w:r>
              <w:rPr>
                <w:color w:val="231F20"/>
                <w:spacing w:val="-2"/>
                <w:sz w:val="17"/>
              </w:rPr>
              <w:t>mL</w:t>
            </w:r>
            <w:r>
              <w:rPr>
                <w:color w:val="231F20"/>
                <w:spacing w:val="-15"/>
                <w:sz w:val="17"/>
              </w:rPr>
              <w:t> </w:t>
            </w:r>
            <w:r>
              <w:rPr>
                <w:color w:val="231F20"/>
                <w:spacing w:val="-2"/>
                <w:sz w:val="17"/>
              </w:rPr>
              <w:t>(0.1</w:t>
            </w:r>
            <w:r>
              <w:rPr>
                <w:color w:val="231F20"/>
                <w:spacing w:val="-11"/>
                <w:sz w:val="17"/>
              </w:rPr>
              <w:t> </w:t>
            </w:r>
            <w:r>
              <w:rPr>
                <w:color w:val="231F20"/>
                <w:spacing w:val="-2"/>
                <w:sz w:val="17"/>
              </w:rPr>
              <w:t>mL</w:t>
            </w:r>
            <w:r>
              <w:rPr>
                <w:color w:val="231F20"/>
                <w:spacing w:val="-15"/>
                <w:sz w:val="17"/>
              </w:rPr>
              <w:t> </w:t>
            </w:r>
            <w:r>
              <w:rPr>
                <w:color w:val="231F20"/>
                <w:spacing w:val="-2"/>
                <w:sz w:val="17"/>
              </w:rPr>
              <w:t>into</w:t>
            </w:r>
            <w:r>
              <w:rPr>
                <w:color w:val="231F20"/>
                <w:spacing w:val="-2"/>
                <w:sz w:val="17"/>
              </w:rPr>
              <w:t> </w:t>
            </w:r>
            <w:r>
              <w:rPr>
                <w:color w:val="231F20"/>
                <w:sz w:val="17"/>
              </w:rPr>
              <w:t>each</w:t>
            </w:r>
            <w:r>
              <w:rPr>
                <w:color w:val="231F20"/>
                <w:spacing w:val="-8"/>
                <w:sz w:val="17"/>
              </w:rPr>
              <w:t> </w:t>
            </w:r>
            <w:r>
              <w:rPr>
                <w:color w:val="231F20"/>
                <w:sz w:val="17"/>
              </w:rPr>
              <w:t>nostril)</w:t>
            </w:r>
          </w:p>
        </w:tc>
        <w:tc>
          <w:tcPr>
            <w:tcW w:w="1625" w:type="dxa"/>
          </w:tcPr>
          <w:p>
            <w:pPr>
              <w:pStyle w:val="TableParagraph"/>
              <w:spacing w:line="223" w:lineRule="auto" w:before="56"/>
              <w:ind w:left="77"/>
              <w:rPr>
                <w:sz w:val="17"/>
              </w:rPr>
            </w:pPr>
            <w:r>
              <w:rPr>
                <w:color w:val="231F20"/>
                <w:w w:val="95"/>
                <w:sz w:val="17"/>
              </w:rPr>
              <w:t>Intranasal</w:t>
            </w:r>
            <w:r>
              <w:rPr>
                <w:color w:val="231F20"/>
                <w:spacing w:val="-11"/>
                <w:w w:val="95"/>
                <w:sz w:val="17"/>
              </w:rPr>
              <w:t> </w:t>
            </w:r>
            <w:r>
              <w:rPr>
                <w:color w:val="231F20"/>
                <w:w w:val="95"/>
                <w:sz w:val="17"/>
              </w:rPr>
              <w:t>spray </w:t>
            </w:r>
            <w:r>
              <w:rPr>
                <w:color w:val="231F20"/>
                <w:spacing w:val="-2"/>
                <w:sz w:val="17"/>
              </w:rPr>
              <w:t>(NAS)</w:t>
            </w:r>
          </w:p>
        </w:tc>
        <w:tc>
          <w:tcPr>
            <w:tcW w:w="2951" w:type="dxa"/>
          </w:tcPr>
          <w:p>
            <w:pPr>
              <w:pStyle w:val="TableParagraph"/>
              <w:spacing w:line="223" w:lineRule="auto" w:before="56"/>
              <w:ind w:left="76"/>
              <w:rPr>
                <w:sz w:val="17"/>
              </w:rPr>
            </w:pPr>
            <w:r>
              <w:rPr>
                <w:color w:val="231F20"/>
                <w:sz w:val="17"/>
              </w:rPr>
              <w:t>Spray</w:t>
            </w:r>
            <w:r>
              <w:rPr>
                <w:color w:val="231F20"/>
                <w:spacing w:val="-14"/>
                <w:sz w:val="17"/>
              </w:rPr>
              <w:t> </w:t>
            </w:r>
            <w:r>
              <w:rPr>
                <w:color w:val="231F20"/>
                <w:sz w:val="17"/>
              </w:rPr>
              <w:t>half</w:t>
            </w:r>
            <w:r>
              <w:rPr>
                <w:color w:val="231F20"/>
                <w:spacing w:val="-14"/>
                <w:sz w:val="17"/>
              </w:rPr>
              <w:t> </w:t>
            </w:r>
            <w:r>
              <w:rPr>
                <w:color w:val="231F20"/>
                <w:sz w:val="17"/>
              </w:rPr>
              <w:t>of</w:t>
            </w:r>
            <w:r>
              <w:rPr>
                <w:color w:val="231F20"/>
                <w:spacing w:val="-17"/>
                <w:sz w:val="17"/>
              </w:rPr>
              <w:t> </w:t>
            </w:r>
            <w:r>
              <w:rPr>
                <w:color w:val="231F20"/>
                <w:sz w:val="17"/>
              </w:rPr>
              <w:t>vaccine</w:t>
            </w:r>
            <w:r>
              <w:rPr>
                <w:color w:val="231F20"/>
                <w:spacing w:val="-13"/>
                <w:sz w:val="17"/>
              </w:rPr>
              <w:t> </w:t>
            </w:r>
            <w:r>
              <w:rPr>
                <w:color w:val="231F20"/>
                <w:sz w:val="17"/>
              </w:rPr>
              <w:t>into</w:t>
            </w:r>
            <w:r>
              <w:rPr>
                <w:color w:val="231F20"/>
                <w:spacing w:val="-13"/>
                <w:sz w:val="17"/>
              </w:rPr>
              <w:t> </w:t>
            </w:r>
            <w:r>
              <w:rPr>
                <w:color w:val="231F20"/>
                <w:sz w:val="17"/>
              </w:rPr>
              <w:t>each</w:t>
            </w:r>
            <w:r>
              <w:rPr>
                <w:color w:val="231F20"/>
                <w:spacing w:val="-14"/>
                <w:sz w:val="17"/>
              </w:rPr>
              <w:t> </w:t>
            </w:r>
            <w:r>
              <w:rPr>
                <w:color w:val="231F20"/>
                <w:sz w:val="17"/>
              </w:rPr>
              <w:t>nostril while the patient is in an upright </w:t>
            </w:r>
            <w:r>
              <w:rPr>
                <w:color w:val="231F20"/>
                <w:spacing w:val="-2"/>
                <w:sz w:val="17"/>
              </w:rPr>
              <w:t>position.</w:t>
            </w:r>
          </w:p>
        </w:tc>
      </w:tr>
    </w:tbl>
    <w:p>
      <w:pPr>
        <w:spacing w:line="192" w:lineRule="exact" w:before="124"/>
        <w:ind w:left="1100" w:right="0" w:firstLine="0"/>
        <w:jc w:val="left"/>
        <w:rPr>
          <w:sz w:val="15"/>
        </w:rPr>
      </w:pPr>
      <w:r>
        <w:rPr>
          <w:b/>
          <w:color w:val="231F20"/>
          <w:spacing w:val="-2"/>
          <w:w w:val="107"/>
          <w:sz w:val="12"/>
        </w:rPr>
        <w:t>n</w:t>
      </w:r>
      <w:r>
        <w:rPr>
          <w:b/>
          <w:color w:val="231F20"/>
          <w:spacing w:val="-4"/>
          <w:w w:val="117"/>
          <w:sz w:val="12"/>
        </w:rPr>
        <w:t>o</w:t>
      </w:r>
      <w:r>
        <w:rPr>
          <w:b/>
          <w:color w:val="231F20"/>
          <w:spacing w:val="-2"/>
          <w:w w:val="132"/>
          <w:sz w:val="12"/>
        </w:rPr>
        <w:t>t</w:t>
      </w:r>
      <w:r>
        <w:rPr>
          <w:b/>
          <w:color w:val="231F20"/>
          <w:spacing w:val="-2"/>
          <w:w w:val="82"/>
          <w:sz w:val="12"/>
        </w:rPr>
        <w:t>e</w:t>
      </w:r>
      <w:r>
        <w:rPr>
          <w:b/>
          <w:color w:val="231F20"/>
          <w:spacing w:val="-1"/>
          <w:w w:val="58"/>
          <w:sz w:val="16"/>
        </w:rPr>
        <w:t>:</w:t>
      </w:r>
      <w:r>
        <w:rPr>
          <w:b/>
          <w:color w:val="231F20"/>
          <w:spacing w:val="-6"/>
          <w:w w:val="99"/>
          <w:sz w:val="16"/>
        </w:rPr>
        <w:t> </w:t>
      </w:r>
      <w:r>
        <w:rPr>
          <w:color w:val="231F20"/>
          <w:spacing w:val="-2"/>
          <w:sz w:val="15"/>
        </w:rPr>
        <w:t>For</w:t>
      </w:r>
      <w:r>
        <w:rPr>
          <w:color w:val="231F20"/>
          <w:spacing w:val="-8"/>
          <w:sz w:val="15"/>
        </w:rPr>
        <w:t> </w:t>
      </w:r>
      <w:r>
        <w:rPr>
          <w:color w:val="231F20"/>
          <w:spacing w:val="-2"/>
          <w:sz w:val="15"/>
        </w:rPr>
        <w:t>children age 6 months</w:t>
      </w:r>
      <w:r>
        <w:rPr>
          <w:color w:val="231F20"/>
          <w:spacing w:val="-3"/>
          <w:sz w:val="15"/>
        </w:rPr>
        <w:t> </w:t>
      </w:r>
      <w:r>
        <w:rPr>
          <w:color w:val="231F20"/>
          <w:spacing w:val="-2"/>
          <w:sz w:val="15"/>
        </w:rPr>
        <w:t>through 8</w:t>
      </w:r>
      <w:r>
        <w:rPr>
          <w:color w:val="231F20"/>
          <w:spacing w:val="-7"/>
          <w:sz w:val="15"/>
        </w:rPr>
        <w:t> </w:t>
      </w:r>
      <w:r>
        <w:rPr>
          <w:color w:val="231F20"/>
          <w:spacing w:val="-2"/>
          <w:sz w:val="15"/>
        </w:rPr>
        <w:t>years</w:t>
      </w:r>
      <w:r>
        <w:rPr>
          <w:color w:val="231F20"/>
          <w:spacing w:val="-7"/>
          <w:sz w:val="15"/>
        </w:rPr>
        <w:t> </w:t>
      </w:r>
      <w:r>
        <w:rPr>
          <w:color w:val="231F20"/>
          <w:spacing w:val="-2"/>
          <w:sz w:val="15"/>
        </w:rPr>
        <w:t>who</w:t>
      </w:r>
      <w:r>
        <w:rPr>
          <w:color w:val="231F20"/>
          <w:spacing w:val="-3"/>
          <w:sz w:val="15"/>
        </w:rPr>
        <w:t> </w:t>
      </w:r>
      <w:r>
        <w:rPr>
          <w:color w:val="231F20"/>
          <w:spacing w:val="-2"/>
          <w:sz w:val="15"/>
        </w:rPr>
        <w:t>1) are receiving influenza</w:t>
      </w:r>
      <w:r>
        <w:rPr>
          <w:color w:val="231F20"/>
          <w:spacing w:val="-7"/>
          <w:sz w:val="15"/>
        </w:rPr>
        <w:t> </w:t>
      </w:r>
      <w:r>
        <w:rPr>
          <w:color w:val="231F20"/>
          <w:spacing w:val="-2"/>
          <w:sz w:val="15"/>
        </w:rPr>
        <w:t>vaccine</w:t>
      </w:r>
      <w:r>
        <w:rPr>
          <w:color w:val="231F20"/>
          <w:spacing w:val="-3"/>
          <w:sz w:val="15"/>
        </w:rPr>
        <w:t> </w:t>
      </w:r>
      <w:r>
        <w:rPr>
          <w:color w:val="231F20"/>
          <w:spacing w:val="-2"/>
          <w:sz w:val="15"/>
        </w:rPr>
        <w:t>for</w:t>
      </w:r>
      <w:r>
        <w:rPr>
          <w:color w:val="231F20"/>
          <w:spacing w:val="-7"/>
          <w:sz w:val="15"/>
        </w:rPr>
        <w:t> </w:t>
      </w:r>
      <w:r>
        <w:rPr>
          <w:color w:val="231F20"/>
          <w:spacing w:val="-2"/>
          <w:sz w:val="15"/>
        </w:rPr>
        <w:t>the</w:t>
      </w:r>
      <w:r>
        <w:rPr>
          <w:color w:val="231F20"/>
          <w:spacing w:val="-3"/>
          <w:sz w:val="15"/>
        </w:rPr>
        <w:t> </w:t>
      </w:r>
      <w:r>
        <w:rPr>
          <w:color w:val="231F20"/>
          <w:spacing w:val="-2"/>
          <w:sz w:val="15"/>
        </w:rPr>
        <w:t>first time,</w:t>
      </w:r>
    </w:p>
    <w:p>
      <w:pPr>
        <w:spacing w:before="0"/>
        <w:ind w:left="1100" w:right="2420" w:firstLine="0"/>
        <w:jc w:val="left"/>
        <w:rPr>
          <w:sz w:val="15"/>
        </w:rPr>
      </w:pPr>
      <w:r>
        <w:rPr>
          <w:color w:val="231F20"/>
          <w:spacing w:val="-2"/>
          <w:sz w:val="15"/>
        </w:rPr>
        <w:t>2)</w:t>
      </w:r>
      <w:r>
        <w:rPr>
          <w:color w:val="231F20"/>
          <w:spacing w:val="-4"/>
          <w:sz w:val="15"/>
        </w:rPr>
        <w:t> </w:t>
      </w:r>
      <w:r>
        <w:rPr>
          <w:color w:val="231F20"/>
          <w:spacing w:val="-2"/>
          <w:sz w:val="15"/>
        </w:rPr>
        <w:t>have</w:t>
      </w:r>
      <w:r>
        <w:rPr>
          <w:color w:val="231F20"/>
          <w:spacing w:val="-4"/>
          <w:sz w:val="15"/>
        </w:rPr>
        <w:t> </w:t>
      </w:r>
      <w:r>
        <w:rPr>
          <w:color w:val="231F20"/>
          <w:spacing w:val="-2"/>
          <w:sz w:val="15"/>
        </w:rPr>
        <w:t>had</w:t>
      </w:r>
      <w:r>
        <w:rPr>
          <w:color w:val="231F20"/>
          <w:spacing w:val="-4"/>
          <w:sz w:val="15"/>
        </w:rPr>
        <w:t> </w:t>
      </w:r>
      <w:r>
        <w:rPr>
          <w:color w:val="231F20"/>
          <w:spacing w:val="-2"/>
          <w:sz w:val="15"/>
        </w:rPr>
        <w:t>fewer</w:t>
      </w:r>
      <w:r>
        <w:rPr>
          <w:color w:val="231F20"/>
          <w:spacing w:val="-9"/>
          <w:sz w:val="15"/>
        </w:rPr>
        <w:t> </w:t>
      </w:r>
      <w:r>
        <w:rPr>
          <w:color w:val="231F20"/>
          <w:spacing w:val="-2"/>
          <w:sz w:val="15"/>
        </w:rPr>
        <w:t>than</w:t>
      </w:r>
      <w:r>
        <w:rPr>
          <w:color w:val="231F20"/>
          <w:spacing w:val="-5"/>
          <w:sz w:val="15"/>
        </w:rPr>
        <w:t> </w:t>
      </w:r>
      <w:r>
        <w:rPr>
          <w:color w:val="231F20"/>
          <w:spacing w:val="-2"/>
          <w:sz w:val="15"/>
        </w:rPr>
        <w:t>two</w:t>
      </w:r>
      <w:r>
        <w:rPr>
          <w:color w:val="231F20"/>
          <w:spacing w:val="-4"/>
          <w:sz w:val="15"/>
        </w:rPr>
        <w:t> </w:t>
      </w:r>
      <w:r>
        <w:rPr>
          <w:color w:val="231F20"/>
          <w:spacing w:val="-2"/>
          <w:sz w:val="15"/>
        </w:rPr>
        <w:t>prior</w:t>
      </w:r>
      <w:r>
        <w:rPr>
          <w:color w:val="231F20"/>
          <w:spacing w:val="-9"/>
          <w:sz w:val="15"/>
        </w:rPr>
        <w:t> </w:t>
      </w:r>
      <w:r>
        <w:rPr>
          <w:color w:val="231F20"/>
          <w:spacing w:val="-2"/>
          <w:sz w:val="15"/>
        </w:rPr>
        <w:t>doses</w:t>
      </w:r>
      <w:r>
        <w:rPr>
          <w:color w:val="231F20"/>
          <w:spacing w:val="-4"/>
          <w:sz w:val="15"/>
        </w:rPr>
        <w:t> </w:t>
      </w:r>
      <w:r>
        <w:rPr>
          <w:color w:val="231F20"/>
          <w:spacing w:val="-2"/>
          <w:sz w:val="15"/>
        </w:rPr>
        <w:t>of</w:t>
      </w:r>
      <w:r>
        <w:rPr>
          <w:color w:val="231F20"/>
          <w:spacing w:val="-8"/>
          <w:sz w:val="15"/>
        </w:rPr>
        <w:t> </w:t>
      </w:r>
      <w:r>
        <w:rPr>
          <w:color w:val="231F20"/>
          <w:spacing w:val="-2"/>
          <w:sz w:val="15"/>
        </w:rPr>
        <w:t>influenza</w:t>
      </w:r>
      <w:r>
        <w:rPr>
          <w:color w:val="231F20"/>
          <w:spacing w:val="-9"/>
          <w:sz w:val="15"/>
        </w:rPr>
        <w:t> </w:t>
      </w:r>
      <w:r>
        <w:rPr>
          <w:color w:val="231F20"/>
          <w:spacing w:val="-2"/>
          <w:sz w:val="15"/>
        </w:rPr>
        <w:t>vaccine</w:t>
      </w:r>
      <w:r>
        <w:rPr>
          <w:color w:val="231F20"/>
          <w:spacing w:val="-5"/>
          <w:sz w:val="15"/>
        </w:rPr>
        <w:t> </w:t>
      </w:r>
      <w:r>
        <w:rPr>
          <w:color w:val="231F20"/>
          <w:spacing w:val="-2"/>
          <w:sz w:val="15"/>
        </w:rPr>
        <w:t>in</w:t>
      </w:r>
      <w:r>
        <w:rPr>
          <w:color w:val="231F20"/>
          <w:spacing w:val="-4"/>
          <w:sz w:val="15"/>
        </w:rPr>
        <w:t> </w:t>
      </w:r>
      <w:r>
        <w:rPr>
          <w:color w:val="231F20"/>
          <w:spacing w:val="-2"/>
          <w:sz w:val="15"/>
        </w:rPr>
        <w:t>all</w:t>
      </w:r>
      <w:r>
        <w:rPr>
          <w:color w:val="231F20"/>
          <w:spacing w:val="-4"/>
          <w:sz w:val="15"/>
        </w:rPr>
        <w:t> </w:t>
      </w:r>
      <w:r>
        <w:rPr>
          <w:color w:val="231F20"/>
          <w:spacing w:val="-2"/>
          <w:sz w:val="15"/>
        </w:rPr>
        <w:t>previous</w:t>
      </w:r>
      <w:r>
        <w:rPr>
          <w:color w:val="231F20"/>
          <w:spacing w:val="-9"/>
          <w:sz w:val="15"/>
        </w:rPr>
        <w:t> </w:t>
      </w:r>
      <w:r>
        <w:rPr>
          <w:color w:val="231F20"/>
          <w:spacing w:val="-2"/>
          <w:sz w:val="15"/>
        </w:rPr>
        <w:t>years,</w:t>
      </w:r>
      <w:r>
        <w:rPr>
          <w:color w:val="231F20"/>
          <w:spacing w:val="-4"/>
          <w:sz w:val="15"/>
        </w:rPr>
        <w:t> </w:t>
      </w:r>
      <w:r>
        <w:rPr>
          <w:color w:val="231F20"/>
          <w:spacing w:val="-2"/>
          <w:sz w:val="15"/>
        </w:rPr>
        <w:t>or</w:t>
      </w:r>
      <w:r>
        <w:rPr>
          <w:color w:val="231F20"/>
          <w:spacing w:val="-9"/>
          <w:sz w:val="15"/>
        </w:rPr>
        <w:t> </w:t>
      </w:r>
      <w:r>
        <w:rPr>
          <w:color w:val="231F20"/>
          <w:spacing w:val="-2"/>
          <w:sz w:val="15"/>
        </w:rPr>
        <w:t>3)</w:t>
      </w:r>
      <w:r>
        <w:rPr>
          <w:color w:val="231F20"/>
          <w:spacing w:val="-4"/>
          <w:sz w:val="15"/>
        </w:rPr>
        <w:t> </w:t>
      </w:r>
      <w:r>
        <w:rPr>
          <w:color w:val="231F20"/>
          <w:spacing w:val="-2"/>
          <w:sz w:val="15"/>
        </w:rPr>
        <w:t>don’t</w:t>
      </w:r>
      <w:r>
        <w:rPr>
          <w:color w:val="231F20"/>
          <w:spacing w:val="-5"/>
          <w:sz w:val="15"/>
        </w:rPr>
        <w:t> </w:t>
      </w:r>
      <w:r>
        <w:rPr>
          <w:color w:val="231F20"/>
          <w:spacing w:val="-2"/>
          <w:sz w:val="15"/>
        </w:rPr>
        <w:t>know</w:t>
      </w:r>
      <w:r>
        <w:rPr>
          <w:color w:val="231F20"/>
          <w:spacing w:val="-9"/>
          <w:sz w:val="15"/>
        </w:rPr>
        <w:t> </w:t>
      </w:r>
      <w:r>
        <w:rPr>
          <w:color w:val="231F20"/>
          <w:spacing w:val="-2"/>
          <w:sz w:val="15"/>
        </w:rPr>
        <w:t>their </w:t>
      </w:r>
      <w:r>
        <w:rPr>
          <w:color w:val="231F20"/>
          <w:sz w:val="15"/>
        </w:rPr>
        <w:t>influenza</w:t>
      </w:r>
      <w:r>
        <w:rPr>
          <w:color w:val="231F20"/>
          <w:spacing w:val="-7"/>
          <w:sz w:val="15"/>
        </w:rPr>
        <w:t> </w:t>
      </w:r>
      <w:r>
        <w:rPr>
          <w:color w:val="231F20"/>
          <w:sz w:val="15"/>
        </w:rPr>
        <w:t>vaccine</w:t>
      </w:r>
      <w:r>
        <w:rPr>
          <w:color w:val="231F20"/>
          <w:spacing w:val="-3"/>
          <w:sz w:val="15"/>
        </w:rPr>
        <w:t> </w:t>
      </w:r>
      <w:r>
        <w:rPr>
          <w:color w:val="231F20"/>
          <w:sz w:val="15"/>
        </w:rPr>
        <w:t>history,</w:t>
      </w:r>
      <w:r>
        <w:rPr>
          <w:color w:val="231F20"/>
          <w:spacing w:val="-2"/>
          <w:sz w:val="15"/>
        </w:rPr>
        <w:t> </w:t>
      </w:r>
      <w:r>
        <w:rPr>
          <w:color w:val="231F20"/>
          <w:sz w:val="15"/>
        </w:rPr>
        <w:t>administer</w:t>
      </w:r>
      <w:r>
        <w:rPr>
          <w:color w:val="231F20"/>
          <w:spacing w:val="-7"/>
          <w:sz w:val="15"/>
        </w:rPr>
        <w:t> </w:t>
      </w:r>
      <w:r>
        <w:rPr>
          <w:color w:val="231F20"/>
          <w:sz w:val="15"/>
        </w:rPr>
        <w:t>two</w:t>
      </w:r>
      <w:r>
        <w:rPr>
          <w:color w:val="231F20"/>
          <w:spacing w:val="-2"/>
          <w:sz w:val="15"/>
        </w:rPr>
        <w:t> </w:t>
      </w:r>
      <w:r>
        <w:rPr>
          <w:color w:val="231F20"/>
          <w:sz w:val="15"/>
        </w:rPr>
        <w:t>doses</w:t>
      </w:r>
      <w:r>
        <w:rPr>
          <w:color w:val="231F20"/>
          <w:spacing w:val="-2"/>
          <w:sz w:val="15"/>
        </w:rPr>
        <w:t> </w:t>
      </w:r>
      <w:r>
        <w:rPr>
          <w:color w:val="231F20"/>
          <w:sz w:val="15"/>
        </w:rPr>
        <w:t>separated</w:t>
      </w:r>
      <w:r>
        <w:rPr>
          <w:color w:val="231F20"/>
          <w:spacing w:val="-2"/>
          <w:sz w:val="15"/>
        </w:rPr>
        <w:t> </w:t>
      </w:r>
      <w:r>
        <w:rPr>
          <w:color w:val="231F20"/>
          <w:sz w:val="15"/>
        </w:rPr>
        <w:t>by</w:t>
      </w:r>
      <w:r>
        <w:rPr>
          <w:color w:val="231F20"/>
          <w:spacing w:val="-7"/>
          <w:sz w:val="15"/>
        </w:rPr>
        <w:t> </w:t>
      </w:r>
      <w:r>
        <w:rPr>
          <w:color w:val="231F20"/>
          <w:sz w:val="15"/>
        </w:rPr>
        <w:t>at</w:t>
      </w:r>
      <w:r>
        <w:rPr>
          <w:color w:val="231F20"/>
          <w:spacing w:val="-3"/>
          <w:sz w:val="15"/>
        </w:rPr>
        <w:t> </w:t>
      </w:r>
      <w:r>
        <w:rPr>
          <w:color w:val="231F20"/>
          <w:sz w:val="15"/>
        </w:rPr>
        <w:t>least</w:t>
      </w:r>
      <w:r>
        <w:rPr>
          <w:color w:val="231F20"/>
          <w:spacing w:val="-2"/>
          <w:sz w:val="15"/>
        </w:rPr>
        <w:t> </w:t>
      </w:r>
      <w:r>
        <w:rPr>
          <w:color w:val="231F20"/>
          <w:sz w:val="15"/>
        </w:rPr>
        <w:t>4</w:t>
      </w:r>
      <w:r>
        <w:rPr>
          <w:color w:val="231F20"/>
          <w:spacing w:val="-7"/>
          <w:sz w:val="15"/>
        </w:rPr>
        <w:t> </w:t>
      </w:r>
      <w:r>
        <w:rPr>
          <w:color w:val="231F20"/>
          <w:sz w:val="15"/>
        </w:rPr>
        <w:t>weeks.</w:t>
      </w:r>
    </w:p>
    <w:p>
      <w:pPr>
        <w:spacing w:before="56"/>
        <w:ind w:left="1193" w:right="2420" w:hanging="94"/>
        <w:jc w:val="left"/>
        <w:rPr>
          <w:sz w:val="15"/>
        </w:rPr>
      </w:pPr>
      <w:r>
        <w:rPr>
          <w:color w:val="231F20"/>
          <w:position w:val="2"/>
          <w:sz w:val="11"/>
        </w:rPr>
        <w:t>§</w:t>
      </w:r>
      <w:r>
        <w:rPr>
          <w:color w:val="231F20"/>
          <w:spacing w:val="-9"/>
          <w:position w:val="2"/>
          <w:sz w:val="11"/>
        </w:rPr>
        <w:t> </w:t>
      </w:r>
      <w:r>
        <w:rPr>
          <w:color w:val="231F20"/>
          <w:sz w:val="15"/>
        </w:rPr>
        <w:t>For</w:t>
      </w:r>
      <w:r>
        <w:rPr>
          <w:color w:val="231F20"/>
          <w:spacing w:val="-14"/>
          <w:sz w:val="15"/>
        </w:rPr>
        <w:t> </w:t>
      </w:r>
      <w:r>
        <w:rPr>
          <w:color w:val="231F20"/>
          <w:sz w:val="15"/>
        </w:rPr>
        <w:t>complete</w:t>
      </w:r>
      <w:r>
        <w:rPr>
          <w:color w:val="231F20"/>
          <w:spacing w:val="-12"/>
          <w:sz w:val="15"/>
        </w:rPr>
        <w:t> </w:t>
      </w:r>
      <w:r>
        <w:rPr>
          <w:color w:val="231F20"/>
          <w:sz w:val="15"/>
        </w:rPr>
        <w:t>instructions</w:t>
      </w:r>
      <w:r>
        <w:rPr>
          <w:color w:val="231F20"/>
          <w:spacing w:val="-12"/>
          <w:sz w:val="15"/>
        </w:rPr>
        <w:t> </w:t>
      </w:r>
      <w:r>
        <w:rPr>
          <w:color w:val="231F20"/>
          <w:sz w:val="15"/>
        </w:rPr>
        <w:t>on</w:t>
      </w:r>
      <w:r>
        <w:rPr>
          <w:color w:val="231F20"/>
          <w:spacing w:val="-11"/>
          <w:sz w:val="15"/>
        </w:rPr>
        <w:t> </w:t>
      </w:r>
      <w:r>
        <w:rPr>
          <w:color w:val="231F20"/>
          <w:sz w:val="15"/>
        </w:rPr>
        <w:t>how</w:t>
      </w:r>
      <w:r>
        <w:rPr>
          <w:color w:val="231F20"/>
          <w:spacing w:val="-14"/>
          <w:sz w:val="15"/>
        </w:rPr>
        <w:t> </w:t>
      </w:r>
      <w:r>
        <w:rPr>
          <w:color w:val="231F20"/>
          <w:sz w:val="15"/>
        </w:rPr>
        <w:t>to</w:t>
      </w:r>
      <w:r>
        <w:rPr>
          <w:color w:val="231F20"/>
          <w:spacing w:val="-12"/>
          <w:sz w:val="15"/>
        </w:rPr>
        <w:t> </w:t>
      </w:r>
      <w:r>
        <w:rPr>
          <w:color w:val="231F20"/>
          <w:sz w:val="15"/>
        </w:rPr>
        <w:t>administer</w:t>
      </w:r>
      <w:r>
        <w:rPr>
          <w:color w:val="231F20"/>
          <w:spacing w:val="-14"/>
          <w:sz w:val="15"/>
        </w:rPr>
        <w:t> </w:t>
      </w:r>
      <w:r>
        <w:rPr>
          <w:color w:val="231F20"/>
          <w:sz w:val="15"/>
        </w:rPr>
        <w:t>influenza</w:t>
      </w:r>
      <w:r>
        <w:rPr>
          <w:color w:val="231F20"/>
          <w:spacing w:val="-14"/>
          <w:sz w:val="15"/>
        </w:rPr>
        <w:t> </w:t>
      </w:r>
      <w:r>
        <w:rPr>
          <w:color w:val="231F20"/>
          <w:sz w:val="15"/>
        </w:rPr>
        <w:t>vaccine,</w:t>
      </w:r>
      <w:r>
        <w:rPr>
          <w:color w:val="231F20"/>
          <w:spacing w:val="-12"/>
          <w:sz w:val="15"/>
        </w:rPr>
        <w:t> </w:t>
      </w:r>
      <w:r>
        <w:rPr>
          <w:color w:val="231F20"/>
          <w:sz w:val="15"/>
        </w:rPr>
        <w:t>see</w:t>
      </w:r>
      <w:r>
        <w:rPr>
          <w:color w:val="231F20"/>
          <w:spacing w:val="-11"/>
          <w:sz w:val="15"/>
        </w:rPr>
        <w:t> </w:t>
      </w:r>
      <w:r>
        <w:rPr>
          <w:color w:val="231F20"/>
          <w:sz w:val="15"/>
        </w:rPr>
        <w:t>“How</w:t>
      </w:r>
      <w:r>
        <w:rPr>
          <w:color w:val="231F20"/>
          <w:spacing w:val="-14"/>
          <w:sz w:val="15"/>
        </w:rPr>
        <w:t> </w:t>
      </w:r>
      <w:r>
        <w:rPr>
          <w:color w:val="231F20"/>
          <w:sz w:val="15"/>
        </w:rPr>
        <w:t>to</w:t>
      </w:r>
      <w:r>
        <w:rPr>
          <w:color w:val="231F20"/>
          <w:spacing w:val="-15"/>
          <w:sz w:val="15"/>
        </w:rPr>
        <w:t> </w:t>
      </w:r>
      <w:r>
        <w:rPr>
          <w:color w:val="231F20"/>
          <w:sz w:val="15"/>
        </w:rPr>
        <w:t>Administer</w:t>
      </w:r>
      <w:r>
        <w:rPr>
          <w:color w:val="231F20"/>
          <w:spacing w:val="-14"/>
          <w:sz w:val="15"/>
        </w:rPr>
        <w:t> </w:t>
      </w:r>
      <w:r>
        <w:rPr>
          <w:color w:val="231F20"/>
          <w:sz w:val="15"/>
        </w:rPr>
        <w:t>Intramuscular</w:t>
      </w:r>
      <w:r>
        <w:rPr>
          <w:color w:val="231F20"/>
          <w:spacing w:val="-14"/>
          <w:sz w:val="15"/>
        </w:rPr>
        <w:t> </w:t>
      </w:r>
      <w:r>
        <w:rPr>
          <w:color w:val="231F20"/>
          <w:sz w:val="15"/>
        </w:rPr>
        <w:t>and Intranasal</w:t>
      </w:r>
      <w:r>
        <w:rPr>
          <w:color w:val="231F20"/>
          <w:spacing w:val="-2"/>
          <w:sz w:val="15"/>
        </w:rPr>
        <w:t> </w:t>
      </w:r>
      <w:r>
        <w:rPr>
          <w:color w:val="231F20"/>
          <w:sz w:val="15"/>
        </w:rPr>
        <w:t>Influenza</w:t>
      </w:r>
      <w:r>
        <w:rPr>
          <w:color w:val="231F20"/>
          <w:spacing w:val="-9"/>
          <w:sz w:val="15"/>
        </w:rPr>
        <w:t> </w:t>
      </w:r>
      <w:r>
        <w:rPr>
          <w:color w:val="231F20"/>
          <w:sz w:val="15"/>
        </w:rPr>
        <w:t>Vaccines”</w:t>
      </w:r>
      <w:r>
        <w:rPr>
          <w:color w:val="231F20"/>
          <w:spacing w:val="-4"/>
          <w:sz w:val="15"/>
        </w:rPr>
        <w:t> </w:t>
      </w:r>
      <w:r>
        <w:rPr>
          <w:color w:val="231F20"/>
          <w:sz w:val="15"/>
        </w:rPr>
        <w:t>at</w:t>
      </w:r>
      <w:r>
        <w:rPr>
          <w:color w:val="231F20"/>
          <w:spacing w:val="-4"/>
          <w:sz w:val="15"/>
        </w:rPr>
        <w:t> </w:t>
      </w:r>
      <w:hyperlink r:id="rId18">
        <w:r>
          <w:rPr>
            <w:color w:val="231F20"/>
            <w:sz w:val="15"/>
          </w:rPr>
          <w:t>www.immunize.org/catg.d/p2024.pdf</w:t>
        </w:r>
      </w:hyperlink>
      <w:r>
        <w:rPr>
          <w:color w:val="231F20"/>
          <w:sz w:val="15"/>
        </w:rPr>
        <w:t>.</w:t>
      </w:r>
    </w:p>
    <w:p>
      <w:pPr>
        <w:pStyle w:val="BodyText"/>
        <w:spacing w:before="3"/>
        <w:rPr>
          <w:sz w:val="17"/>
        </w:rPr>
      </w:pPr>
    </w:p>
    <w:p>
      <w:pPr>
        <w:pStyle w:val="Heading2"/>
        <w:numPr>
          <w:ilvl w:val="0"/>
          <w:numId w:val="1"/>
        </w:numPr>
        <w:tabs>
          <w:tab w:pos="1101" w:val="left" w:leader="none"/>
        </w:tabs>
        <w:spacing w:line="240" w:lineRule="auto" w:before="0" w:after="0"/>
        <w:ind w:left="1100" w:right="0" w:hanging="241"/>
        <w:jc w:val="left"/>
      </w:pPr>
      <w:r>
        <w:rPr>
          <w:color w:val="231F20"/>
          <w:w w:val="90"/>
        </w:rPr>
        <w:t>Document</w:t>
      </w:r>
      <w:r>
        <w:rPr>
          <w:color w:val="231F20"/>
          <w:spacing w:val="-2"/>
          <w:w w:val="90"/>
        </w:rPr>
        <w:t> </w:t>
      </w:r>
      <w:r>
        <w:rPr>
          <w:color w:val="231F20"/>
          <w:spacing w:val="-2"/>
        </w:rPr>
        <w:t>Vaccination</w:t>
      </w:r>
    </w:p>
    <w:p>
      <w:pPr>
        <w:pStyle w:val="BodyText"/>
        <w:spacing w:before="114"/>
        <w:ind w:left="1100"/>
      </w:pPr>
      <w:r>
        <w:rPr>
          <w:color w:val="231F20"/>
        </w:rPr>
        <w:t>Document</w:t>
      </w:r>
      <w:r>
        <w:rPr>
          <w:color w:val="231F20"/>
          <w:spacing w:val="-15"/>
        </w:rPr>
        <w:t> </w:t>
      </w:r>
      <w:r>
        <w:rPr>
          <w:color w:val="231F20"/>
        </w:rPr>
        <w:t>each</w:t>
      </w:r>
      <w:r>
        <w:rPr>
          <w:color w:val="231F20"/>
          <w:spacing w:val="-14"/>
        </w:rPr>
        <w:t> </w:t>
      </w:r>
      <w:r>
        <w:rPr>
          <w:color w:val="231F20"/>
        </w:rPr>
        <w:t>patient’s</w:t>
      </w:r>
      <w:r>
        <w:rPr>
          <w:color w:val="231F20"/>
          <w:spacing w:val="-14"/>
        </w:rPr>
        <w:t> </w:t>
      </w:r>
      <w:r>
        <w:rPr>
          <w:color w:val="231F20"/>
        </w:rPr>
        <w:t>vaccine</w:t>
      </w:r>
      <w:r>
        <w:rPr>
          <w:color w:val="231F20"/>
          <w:spacing w:val="-15"/>
        </w:rPr>
        <w:t> </w:t>
      </w:r>
      <w:r>
        <w:rPr>
          <w:color w:val="231F20"/>
        </w:rPr>
        <w:t>administration</w:t>
      </w:r>
      <w:r>
        <w:rPr>
          <w:color w:val="231F20"/>
          <w:spacing w:val="-14"/>
        </w:rPr>
        <w:t> </w:t>
      </w:r>
      <w:r>
        <w:rPr>
          <w:color w:val="231F20"/>
        </w:rPr>
        <w:t>information</w:t>
      </w:r>
      <w:r>
        <w:rPr>
          <w:color w:val="231F20"/>
          <w:spacing w:val="-14"/>
        </w:rPr>
        <w:t> </w:t>
      </w:r>
      <w:r>
        <w:rPr>
          <w:color w:val="231F20"/>
        </w:rPr>
        <w:t>and</w:t>
      </w:r>
      <w:r>
        <w:rPr>
          <w:color w:val="231F20"/>
          <w:spacing w:val="-15"/>
        </w:rPr>
        <w:t> </w:t>
      </w:r>
      <w:r>
        <w:rPr>
          <w:color w:val="231F20"/>
        </w:rPr>
        <w:t>follow</w:t>
      </w:r>
      <w:r>
        <w:rPr>
          <w:color w:val="231F20"/>
          <w:spacing w:val="-14"/>
        </w:rPr>
        <w:t> </w:t>
      </w:r>
      <w:r>
        <w:rPr>
          <w:color w:val="231F20"/>
        </w:rPr>
        <w:t>up</w:t>
      </w:r>
      <w:r>
        <w:rPr>
          <w:color w:val="231F20"/>
          <w:spacing w:val="-14"/>
        </w:rPr>
        <w:t> </w:t>
      </w:r>
      <w:r>
        <w:rPr>
          <w:color w:val="231F20"/>
        </w:rPr>
        <w:t>in</w:t>
      </w:r>
      <w:r>
        <w:rPr>
          <w:color w:val="231F20"/>
          <w:spacing w:val="-14"/>
        </w:rPr>
        <w:t> </w:t>
      </w:r>
      <w:r>
        <w:rPr>
          <w:color w:val="231F20"/>
        </w:rPr>
        <w:t>the</w:t>
      </w:r>
      <w:r>
        <w:rPr>
          <w:color w:val="231F20"/>
          <w:spacing w:val="-15"/>
        </w:rPr>
        <w:t> </w:t>
      </w:r>
      <w:r>
        <w:rPr>
          <w:color w:val="231F20"/>
        </w:rPr>
        <w:t>following</w:t>
      </w:r>
      <w:r>
        <w:rPr>
          <w:color w:val="231F20"/>
          <w:spacing w:val="-14"/>
        </w:rPr>
        <w:t> </w:t>
      </w:r>
      <w:r>
        <w:rPr>
          <w:color w:val="231F20"/>
          <w:spacing w:val="-2"/>
        </w:rPr>
        <w:t>places:</w:t>
      </w:r>
    </w:p>
    <w:p>
      <w:pPr>
        <w:pStyle w:val="BodyText"/>
        <w:spacing w:line="261" w:lineRule="auto" w:before="121"/>
        <w:ind w:left="1100" w:right="58"/>
      </w:pPr>
      <w:r>
        <w:rPr>
          <w:rFonts w:ascii="Trebuchet MS" w:hAnsi="Trebuchet MS"/>
          <w:b/>
          <w:i/>
          <w:color w:val="231F20"/>
          <w:spacing w:val="-2"/>
        </w:rPr>
        <w:t>Medical</w:t>
      </w:r>
      <w:r>
        <w:rPr>
          <w:rFonts w:ascii="Trebuchet MS" w:hAnsi="Trebuchet MS"/>
          <w:b/>
          <w:i/>
          <w:color w:val="231F20"/>
          <w:spacing w:val="-10"/>
        </w:rPr>
        <w:t> </w:t>
      </w:r>
      <w:r>
        <w:rPr>
          <w:rFonts w:ascii="Trebuchet MS" w:hAnsi="Trebuchet MS"/>
          <w:b/>
          <w:i/>
          <w:color w:val="231F20"/>
          <w:spacing w:val="-2"/>
        </w:rPr>
        <w:t>record: </w:t>
      </w:r>
      <w:r>
        <w:rPr>
          <w:color w:val="231F20"/>
          <w:spacing w:val="-2"/>
        </w:rPr>
        <w:t>Record</w:t>
      </w:r>
      <w:r>
        <w:rPr>
          <w:color w:val="231F20"/>
          <w:spacing w:val="-6"/>
        </w:rPr>
        <w:t> </w:t>
      </w:r>
      <w:r>
        <w:rPr>
          <w:color w:val="231F20"/>
          <w:spacing w:val="-2"/>
        </w:rPr>
        <w:t>the</w:t>
      </w:r>
      <w:r>
        <w:rPr>
          <w:color w:val="231F20"/>
          <w:spacing w:val="-6"/>
        </w:rPr>
        <w:t> </w:t>
      </w:r>
      <w:r>
        <w:rPr>
          <w:color w:val="231F20"/>
          <w:spacing w:val="-2"/>
        </w:rPr>
        <w:t>date</w:t>
      </w:r>
      <w:r>
        <w:rPr>
          <w:color w:val="231F20"/>
          <w:spacing w:val="-6"/>
        </w:rPr>
        <w:t> </w:t>
      </w:r>
      <w:r>
        <w:rPr>
          <w:color w:val="231F20"/>
          <w:spacing w:val="-2"/>
        </w:rPr>
        <w:t>the</w:t>
      </w:r>
      <w:r>
        <w:rPr>
          <w:color w:val="231F20"/>
          <w:spacing w:val="-6"/>
        </w:rPr>
        <w:t> </w:t>
      </w:r>
      <w:r>
        <w:rPr>
          <w:color w:val="231F20"/>
          <w:spacing w:val="-2"/>
        </w:rPr>
        <w:t>vaccine</w:t>
      </w:r>
      <w:r>
        <w:rPr>
          <w:color w:val="231F20"/>
          <w:spacing w:val="-6"/>
        </w:rPr>
        <w:t> </w:t>
      </w:r>
      <w:r>
        <w:rPr>
          <w:color w:val="231F20"/>
          <w:spacing w:val="-2"/>
        </w:rPr>
        <w:t>was</w:t>
      </w:r>
      <w:r>
        <w:rPr>
          <w:color w:val="231F20"/>
          <w:spacing w:val="-6"/>
        </w:rPr>
        <w:t> </w:t>
      </w:r>
      <w:r>
        <w:rPr>
          <w:color w:val="231F20"/>
          <w:spacing w:val="-2"/>
        </w:rPr>
        <w:t>administered,</w:t>
      </w:r>
      <w:r>
        <w:rPr>
          <w:color w:val="231F20"/>
          <w:spacing w:val="-6"/>
        </w:rPr>
        <w:t> </w:t>
      </w:r>
      <w:r>
        <w:rPr>
          <w:color w:val="231F20"/>
          <w:spacing w:val="-2"/>
        </w:rPr>
        <w:t>the</w:t>
      </w:r>
      <w:r>
        <w:rPr>
          <w:color w:val="231F20"/>
          <w:spacing w:val="-6"/>
        </w:rPr>
        <w:t> </w:t>
      </w:r>
      <w:r>
        <w:rPr>
          <w:color w:val="231F20"/>
          <w:spacing w:val="-2"/>
        </w:rPr>
        <w:t>manufacturer</w:t>
      </w:r>
      <w:r>
        <w:rPr>
          <w:color w:val="231F20"/>
          <w:spacing w:val="-6"/>
        </w:rPr>
        <w:t> </w:t>
      </w:r>
      <w:r>
        <w:rPr>
          <w:color w:val="231F20"/>
          <w:spacing w:val="-2"/>
        </w:rPr>
        <w:t>and</w:t>
      </w:r>
      <w:r>
        <w:rPr>
          <w:color w:val="231F20"/>
          <w:spacing w:val="-6"/>
        </w:rPr>
        <w:t> </w:t>
      </w:r>
      <w:r>
        <w:rPr>
          <w:color w:val="231F20"/>
          <w:spacing w:val="-2"/>
        </w:rPr>
        <w:t>lot</w:t>
      </w:r>
      <w:r>
        <w:rPr>
          <w:color w:val="231F20"/>
          <w:spacing w:val="-6"/>
        </w:rPr>
        <w:t> </w:t>
      </w:r>
      <w:r>
        <w:rPr>
          <w:color w:val="231F20"/>
          <w:spacing w:val="-2"/>
        </w:rPr>
        <w:t>number,</w:t>
      </w:r>
      <w:r>
        <w:rPr>
          <w:color w:val="231F20"/>
          <w:spacing w:val="-6"/>
        </w:rPr>
        <w:t> </w:t>
      </w:r>
      <w:r>
        <w:rPr>
          <w:color w:val="231F20"/>
          <w:spacing w:val="-2"/>
        </w:rPr>
        <w:t>the</w:t>
      </w:r>
      <w:r>
        <w:rPr>
          <w:color w:val="231F20"/>
          <w:spacing w:val="-6"/>
        </w:rPr>
        <w:t> </w:t>
      </w:r>
      <w:r>
        <w:rPr>
          <w:color w:val="231F20"/>
          <w:spacing w:val="-2"/>
        </w:rPr>
        <w:t>vaccination site</w:t>
      </w:r>
      <w:r>
        <w:rPr>
          <w:color w:val="231F20"/>
          <w:spacing w:val="-8"/>
        </w:rPr>
        <w:t> </w:t>
      </w:r>
      <w:r>
        <w:rPr>
          <w:color w:val="231F20"/>
          <w:spacing w:val="-2"/>
        </w:rPr>
        <w:t>and</w:t>
      </w:r>
      <w:r>
        <w:rPr>
          <w:color w:val="231F20"/>
          <w:spacing w:val="-8"/>
        </w:rPr>
        <w:t> </w:t>
      </w:r>
      <w:r>
        <w:rPr>
          <w:color w:val="231F20"/>
          <w:spacing w:val="-2"/>
        </w:rPr>
        <w:t>route,</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name</w:t>
      </w:r>
      <w:r>
        <w:rPr>
          <w:color w:val="231F20"/>
          <w:spacing w:val="-8"/>
        </w:rPr>
        <w:t> </w:t>
      </w:r>
      <w:r>
        <w:rPr>
          <w:color w:val="231F20"/>
          <w:spacing w:val="-2"/>
        </w:rPr>
        <w:t>and</w:t>
      </w:r>
      <w:r>
        <w:rPr>
          <w:color w:val="231F20"/>
          <w:spacing w:val="-8"/>
        </w:rPr>
        <w:t> </w:t>
      </w:r>
      <w:r>
        <w:rPr>
          <w:color w:val="231F20"/>
          <w:spacing w:val="-2"/>
        </w:rPr>
        <w:t>address</w:t>
      </w:r>
      <w:r>
        <w:rPr>
          <w:color w:val="231F20"/>
          <w:spacing w:val="-8"/>
        </w:rPr>
        <w:t> </w:t>
      </w:r>
      <w:r>
        <w:rPr>
          <w:color w:val="231F20"/>
          <w:spacing w:val="-2"/>
        </w:rPr>
        <w:t>and,</w:t>
      </w:r>
      <w:r>
        <w:rPr>
          <w:color w:val="231F20"/>
          <w:spacing w:val="-8"/>
        </w:rPr>
        <w:t> </w:t>
      </w:r>
      <w:r>
        <w:rPr>
          <w:color w:val="231F20"/>
          <w:spacing w:val="-2"/>
        </w:rPr>
        <w:t>if</w:t>
      </w:r>
      <w:r>
        <w:rPr>
          <w:color w:val="231F20"/>
          <w:spacing w:val="-8"/>
        </w:rPr>
        <w:t> </w:t>
      </w:r>
      <w:r>
        <w:rPr>
          <w:color w:val="231F20"/>
          <w:spacing w:val="-2"/>
        </w:rPr>
        <w:t>appropriate,</w:t>
      </w:r>
      <w:r>
        <w:rPr>
          <w:color w:val="231F20"/>
          <w:spacing w:val="-8"/>
        </w:rPr>
        <w:t> </w:t>
      </w:r>
      <w:r>
        <w:rPr>
          <w:color w:val="231F20"/>
          <w:spacing w:val="-2"/>
        </w:rPr>
        <w:t>the</w:t>
      </w:r>
      <w:r>
        <w:rPr>
          <w:color w:val="231F20"/>
          <w:spacing w:val="-8"/>
        </w:rPr>
        <w:t> </w:t>
      </w:r>
      <w:r>
        <w:rPr>
          <w:color w:val="231F20"/>
          <w:spacing w:val="-2"/>
        </w:rPr>
        <w:t>title</w:t>
      </w:r>
      <w:r>
        <w:rPr>
          <w:color w:val="231F20"/>
          <w:spacing w:val="-8"/>
        </w:rPr>
        <w:t> </w:t>
      </w:r>
      <w:r>
        <w:rPr>
          <w:color w:val="231F20"/>
          <w:spacing w:val="-2"/>
        </w:rPr>
        <w:t>of</w:t>
      </w:r>
      <w:r>
        <w:rPr>
          <w:color w:val="231F20"/>
          <w:spacing w:val="-8"/>
        </w:rPr>
        <w:t> </w:t>
      </w:r>
      <w:r>
        <w:rPr>
          <w:color w:val="231F20"/>
          <w:spacing w:val="-2"/>
        </w:rPr>
        <w:t>the</w:t>
      </w:r>
      <w:r>
        <w:rPr>
          <w:color w:val="231F20"/>
          <w:spacing w:val="-8"/>
        </w:rPr>
        <w:t> </w:t>
      </w:r>
      <w:r>
        <w:rPr>
          <w:color w:val="231F20"/>
          <w:spacing w:val="-2"/>
        </w:rPr>
        <w:t>person</w:t>
      </w:r>
      <w:r>
        <w:rPr>
          <w:color w:val="231F20"/>
          <w:spacing w:val="-8"/>
        </w:rPr>
        <w:t> </w:t>
      </w:r>
      <w:r>
        <w:rPr>
          <w:color w:val="231F20"/>
          <w:spacing w:val="-2"/>
        </w:rPr>
        <w:t>administering</w:t>
      </w:r>
      <w:r>
        <w:rPr>
          <w:color w:val="231F20"/>
          <w:spacing w:val="-8"/>
        </w:rPr>
        <w:t> </w:t>
      </w:r>
      <w:r>
        <w:rPr>
          <w:color w:val="231F20"/>
          <w:spacing w:val="-2"/>
        </w:rPr>
        <w:t>the</w:t>
      </w:r>
      <w:r>
        <w:rPr>
          <w:color w:val="231F20"/>
          <w:spacing w:val="-8"/>
        </w:rPr>
        <w:t> </w:t>
      </w:r>
      <w:r>
        <w:rPr>
          <w:color w:val="231F20"/>
          <w:spacing w:val="-2"/>
        </w:rPr>
        <w:t>vaccine.</w:t>
      </w:r>
      <w:r>
        <w:rPr>
          <w:color w:val="231F20"/>
          <w:spacing w:val="-8"/>
        </w:rPr>
        <w:t> </w:t>
      </w:r>
      <w:r>
        <w:rPr>
          <w:color w:val="231F20"/>
          <w:spacing w:val="-2"/>
        </w:rPr>
        <w:t>You </w:t>
      </w:r>
      <w:r>
        <w:rPr>
          <w:color w:val="231F20"/>
        </w:rPr>
        <w:t>must</w:t>
      </w:r>
      <w:r>
        <w:rPr>
          <w:color w:val="231F20"/>
          <w:spacing w:val="-8"/>
        </w:rPr>
        <w:t> </w:t>
      </w:r>
      <w:r>
        <w:rPr>
          <w:color w:val="231F20"/>
        </w:rPr>
        <w:t>also</w:t>
      </w:r>
      <w:r>
        <w:rPr>
          <w:color w:val="231F20"/>
          <w:spacing w:val="-8"/>
        </w:rPr>
        <w:t> </w:t>
      </w:r>
      <w:r>
        <w:rPr>
          <w:color w:val="231F20"/>
        </w:rPr>
        <w:t>document,</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patient’s</w:t>
      </w:r>
      <w:r>
        <w:rPr>
          <w:color w:val="231F20"/>
          <w:spacing w:val="-8"/>
        </w:rPr>
        <w:t> </w:t>
      </w:r>
      <w:r>
        <w:rPr>
          <w:color w:val="231F20"/>
        </w:rPr>
        <w:t>medical</w:t>
      </w:r>
      <w:r>
        <w:rPr>
          <w:color w:val="231F20"/>
          <w:spacing w:val="-8"/>
        </w:rPr>
        <w:t> </w:t>
      </w:r>
      <w:r>
        <w:rPr>
          <w:color w:val="231F20"/>
        </w:rPr>
        <w:t>record</w:t>
      </w:r>
      <w:r>
        <w:rPr>
          <w:color w:val="231F20"/>
          <w:spacing w:val="-8"/>
        </w:rPr>
        <w:t> </w:t>
      </w:r>
      <w:r>
        <w:rPr>
          <w:color w:val="231F20"/>
        </w:rPr>
        <w:t>or</w:t>
      </w:r>
      <w:r>
        <w:rPr>
          <w:color w:val="231F20"/>
          <w:spacing w:val="-8"/>
        </w:rPr>
        <w:t> </w:t>
      </w:r>
      <w:r>
        <w:rPr>
          <w:color w:val="231F20"/>
        </w:rPr>
        <w:t>office</w:t>
      </w:r>
      <w:r>
        <w:rPr>
          <w:color w:val="231F20"/>
          <w:spacing w:val="-8"/>
        </w:rPr>
        <w:t> </w:t>
      </w:r>
      <w:r>
        <w:rPr>
          <w:color w:val="231F20"/>
        </w:rPr>
        <w:t>log,</w:t>
      </w:r>
      <w:r>
        <w:rPr>
          <w:color w:val="231F20"/>
          <w:spacing w:val="-8"/>
        </w:rPr>
        <w:t> </w:t>
      </w:r>
      <w:r>
        <w:rPr>
          <w:color w:val="231F20"/>
        </w:rPr>
        <w:t>the</w:t>
      </w:r>
      <w:r>
        <w:rPr>
          <w:color w:val="231F20"/>
          <w:spacing w:val="-8"/>
        </w:rPr>
        <w:t> </w:t>
      </w:r>
      <w:r>
        <w:rPr>
          <w:color w:val="231F20"/>
        </w:rPr>
        <w:t>publication</w:t>
      </w:r>
      <w:r>
        <w:rPr>
          <w:color w:val="231F20"/>
          <w:spacing w:val="-8"/>
        </w:rPr>
        <w:t> </w:t>
      </w:r>
      <w:r>
        <w:rPr>
          <w:color w:val="231F20"/>
        </w:rPr>
        <w:t>date</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rPr>
        <w:t>VIS</w:t>
      </w:r>
      <w:r>
        <w:rPr>
          <w:color w:val="231F20"/>
          <w:spacing w:val="-8"/>
        </w:rPr>
        <w:t> </w:t>
      </w:r>
      <w:r>
        <w:rPr>
          <w:color w:val="231F20"/>
        </w:rPr>
        <w:t>and</w:t>
      </w:r>
      <w:r>
        <w:rPr>
          <w:color w:val="231F20"/>
          <w:spacing w:val="-8"/>
        </w:rPr>
        <w:t> </w:t>
      </w:r>
      <w:r>
        <w:rPr>
          <w:color w:val="231F20"/>
        </w:rPr>
        <w:t>the</w:t>
      </w:r>
      <w:r>
        <w:rPr>
          <w:color w:val="231F20"/>
          <w:spacing w:val="-8"/>
        </w:rPr>
        <w:t> </w:t>
      </w:r>
      <w:r>
        <w:rPr>
          <w:color w:val="231F20"/>
        </w:rPr>
        <w:t>date</w:t>
      </w:r>
      <w:r>
        <w:rPr>
          <w:color w:val="231F20"/>
          <w:spacing w:val="-8"/>
        </w:rPr>
        <w:t> </w:t>
      </w:r>
      <w:r>
        <w:rPr>
          <w:color w:val="231F20"/>
        </w:rPr>
        <w:t>it was</w:t>
      </w:r>
      <w:r>
        <w:rPr>
          <w:color w:val="231F20"/>
          <w:spacing w:val="-4"/>
        </w:rPr>
        <w:t> </w:t>
      </w:r>
      <w:r>
        <w:rPr>
          <w:color w:val="231F20"/>
        </w:rPr>
        <w:t>given</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patient</w:t>
      </w:r>
      <w:r>
        <w:rPr>
          <w:color w:val="231F20"/>
          <w:spacing w:val="-4"/>
        </w:rPr>
        <w:t> </w:t>
      </w:r>
      <w:r>
        <w:rPr>
          <w:color w:val="231F20"/>
        </w:rPr>
        <w:t>(parent/legal</w:t>
      </w:r>
      <w:r>
        <w:rPr>
          <w:color w:val="231F20"/>
          <w:spacing w:val="-4"/>
        </w:rPr>
        <w:t> </w:t>
      </w:r>
      <w:r>
        <w:rPr>
          <w:color w:val="231F20"/>
        </w:rPr>
        <w:t>representative).</w:t>
      </w:r>
      <w:r>
        <w:rPr>
          <w:color w:val="231F20"/>
          <w:spacing w:val="-4"/>
        </w:rPr>
        <w:t> </w:t>
      </w:r>
      <w:r>
        <w:rPr>
          <w:color w:val="231F20"/>
        </w:rPr>
        <w:t>Note</w:t>
      </w:r>
      <w:r>
        <w:rPr>
          <w:color w:val="231F20"/>
          <w:spacing w:val="-4"/>
        </w:rPr>
        <w:t> </w:t>
      </w:r>
      <w:r>
        <w:rPr>
          <w:color w:val="231F20"/>
        </w:rPr>
        <w:t>that</w:t>
      </w:r>
      <w:r>
        <w:rPr>
          <w:color w:val="231F20"/>
          <w:spacing w:val="-4"/>
        </w:rPr>
        <w:t> </w:t>
      </w:r>
      <w:r>
        <w:rPr>
          <w:color w:val="231F20"/>
        </w:rPr>
        <w:t>medical</w:t>
      </w:r>
      <w:r>
        <w:rPr>
          <w:color w:val="231F20"/>
          <w:spacing w:val="-4"/>
        </w:rPr>
        <w:t> </w:t>
      </w:r>
      <w:r>
        <w:rPr>
          <w:color w:val="231F20"/>
        </w:rPr>
        <w:t>records/charts</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documented and</w:t>
      </w:r>
      <w:r>
        <w:rPr>
          <w:color w:val="231F20"/>
          <w:spacing w:val="-15"/>
        </w:rPr>
        <w:t> </w:t>
      </w:r>
      <w:r>
        <w:rPr>
          <w:color w:val="231F20"/>
        </w:rPr>
        <w:t>retained</w:t>
      </w:r>
      <w:r>
        <w:rPr>
          <w:color w:val="231F20"/>
          <w:spacing w:val="-15"/>
        </w:rPr>
        <w:t> </w:t>
      </w:r>
      <w:r>
        <w:rPr>
          <w:color w:val="231F20"/>
        </w:rPr>
        <w:t>in</w:t>
      </w:r>
      <w:r>
        <w:rPr>
          <w:color w:val="231F20"/>
          <w:spacing w:val="-14"/>
        </w:rPr>
        <w:t> </w:t>
      </w:r>
      <w:r>
        <w:rPr>
          <w:color w:val="231F20"/>
        </w:rPr>
        <w:t>accordance</w:t>
      </w:r>
      <w:r>
        <w:rPr>
          <w:color w:val="231F20"/>
          <w:spacing w:val="-15"/>
        </w:rPr>
        <w:t> </w:t>
      </w:r>
      <w:r>
        <w:rPr>
          <w:color w:val="231F20"/>
        </w:rPr>
        <w:t>with</w:t>
      </w:r>
      <w:r>
        <w:rPr>
          <w:color w:val="231F20"/>
          <w:spacing w:val="-15"/>
        </w:rPr>
        <w:t> </w:t>
      </w:r>
      <w:r>
        <w:rPr>
          <w:color w:val="231F20"/>
        </w:rPr>
        <w:t>applicable</w:t>
      </w:r>
      <w:r>
        <w:rPr>
          <w:color w:val="231F20"/>
          <w:spacing w:val="-14"/>
        </w:rPr>
        <w:t> </w:t>
      </w:r>
      <w:r>
        <w:rPr>
          <w:color w:val="231F20"/>
        </w:rPr>
        <w:t>state</w:t>
      </w:r>
      <w:r>
        <w:rPr>
          <w:color w:val="231F20"/>
          <w:spacing w:val="-15"/>
        </w:rPr>
        <w:t> </w:t>
      </w:r>
      <w:r>
        <w:rPr>
          <w:color w:val="231F20"/>
        </w:rPr>
        <w:t>laws</w:t>
      </w:r>
      <w:r>
        <w:rPr>
          <w:color w:val="231F20"/>
          <w:spacing w:val="-15"/>
        </w:rPr>
        <w:t> </w:t>
      </w:r>
      <w:r>
        <w:rPr>
          <w:color w:val="231F20"/>
        </w:rPr>
        <w:t>and</w:t>
      </w:r>
      <w:r>
        <w:rPr>
          <w:color w:val="231F20"/>
          <w:spacing w:val="-14"/>
        </w:rPr>
        <w:t> </w:t>
      </w:r>
      <w:r>
        <w:rPr>
          <w:color w:val="231F20"/>
        </w:rPr>
        <w:t>regulations.</w:t>
      </w:r>
      <w:r>
        <w:rPr>
          <w:color w:val="231F20"/>
          <w:spacing w:val="-15"/>
        </w:rPr>
        <w:t> </w:t>
      </w:r>
      <w:r>
        <w:rPr>
          <w:color w:val="231F20"/>
        </w:rPr>
        <w:t>If</w:t>
      </w:r>
      <w:r>
        <w:rPr>
          <w:color w:val="231F20"/>
          <w:spacing w:val="-15"/>
        </w:rPr>
        <w:t> </w:t>
      </w:r>
      <w:r>
        <w:rPr>
          <w:color w:val="231F20"/>
        </w:rPr>
        <w:t>vaccine</w:t>
      </w:r>
      <w:r>
        <w:rPr>
          <w:color w:val="231F20"/>
          <w:spacing w:val="-14"/>
        </w:rPr>
        <w:t> </w:t>
      </w:r>
      <w:r>
        <w:rPr>
          <w:color w:val="231F20"/>
        </w:rPr>
        <w:t>was</w:t>
      </w:r>
      <w:r>
        <w:rPr>
          <w:color w:val="231F20"/>
          <w:spacing w:val="-15"/>
        </w:rPr>
        <w:t> </w:t>
      </w:r>
      <w:r>
        <w:rPr>
          <w:color w:val="231F20"/>
        </w:rPr>
        <w:t>not</w:t>
      </w:r>
      <w:r>
        <w:rPr>
          <w:color w:val="231F20"/>
          <w:spacing w:val="-15"/>
        </w:rPr>
        <w:t> </w:t>
      </w:r>
      <w:r>
        <w:rPr>
          <w:color w:val="231F20"/>
        </w:rPr>
        <w:t>administered,</w:t>
      </w:r>
      <w:r>
        <w:rPr>
          <w:color w:val="231F20"/>
          <w:spacing w:val="-14"/>
        </w:rPr>
        <w:t> </w:t>
      </w:r>
      <w:r>
        <w:rPr>
          <w:color w:val="231F20"/>
        </w:rPr>
        <w:t>record</w:t>
      </w:r>
      <w:r>
        <w:rPr>
          <w:color w:val="231F20"/>
          <w:spacing w:val="-15"/>
        </w:rPr>
        <w:t> </w:t>
      </w:r>
      <w:r>
        <w:rPr>
          <w:color w:val="231F20"/>
        </w:rPr>
        <w:t>the</w:t>
      </w:r>
    </w:p>
    <w:p>
      <w:pPr>
        <w:pStyle w:val="BodyText"/>
        <w:rPr>
          <w:sz w:val="20"/>
        </w:rPr>
      </w:pPr>
    </w:p>
    <w:p>
      <w:pPr>
        <w:pStyle w:val="BodyText"/>
        <w:rPr>
          <w:sz w:val="20"/>
        </w:rPr>
      </w:pPr>
    </w:p>
    <w:p>
      <w:pPr>
        <w:pStyle w:val="BodyText"/>
        <w:spacing w:before="4"/>
        <w:rPr>
          <w:sz w:val="20"/>
        </w:rPr>
      </w:pPr>
    </w:p>
    <w:p>
      <w:pPr>
        <w:spacing w:before="0"/>
        <w:ind w:left="0" w:right="276" w:firstLine="0"/>
        <w:jc w:val="right"/>
        <w:rPr>
          <w:b/>
          <w:sz w:val="12"/>
        </w:rPr>
      </w:pPr>
      <w:r>
        <w:rPr/>
        <w:pict>
          <v:shape style="position:absolute;margin-left:562.719971pt;margin-top:.28293pt;width:4.3pt;height:6.75pt;mso-position-horizontal-relative:page;mso-position-vertical-relative:paragraph;z-index:15731200" id="docshape14" coordorigin="11254,6" coordsize="86,135" path="m11254,6l11254,140,11340,74,11254,6xe" filled="true" fillcolor="#231f20" stroked="false">
            <v:path arrowok="t"/>
            <v:fill type="solid"/>
            <w10:wrap type="none"/>
          </v:shape>
        </w:pict>
      </w:r>
      <w:r>
        <w:rPr>
          <w:b/>
          <w:color w:val="231F20"/>
          <w:spacing w:val="9"/>
          <w:w w:val="120"/>
          <w:sz w:val="12"/>
        </w:rPr>
        <w:t>continued</w:t>
      </w:r>
      <w:r>
        <w:rPr>
          <w:b/>
          <w:color w:val="231F20"/>
          <w:spacing w:val="32"/>
          <w:w w:val="120"/>
          <w:sz w:val="12"/>
        </w:rPr>
        <w:t> </w:t>
      </w:r>
      <w:r>
        <w:rPr>
          <w:b/>
          <w:color w:val="231F20"/>
          <w:w w:val="120"/>
          <w:sz w:val="12"/>
        </w:rPr>
        <w:t>on</w:t>
      </w:r>
      <w:r>
        <w:rPr>
          <w:b/>
          <w:color w:val="231F20"/>
          <w:spacing w:val="32"/>
          <w:w w:val="120"/>
          <w:sz w:val="12"/>
        </w:rPr>
        <w:t> </w:t>
      </w:r>
      <w:r>
        <w:rPr>
          <w:b/>
          <w:color w:val="231F20"/>
          <w:w w:val="120"/>
          <w:sz w:val="12"/>
        </w:rPr>
        <w:t>the</w:t>
      </w:r>
      <w:r>
        <w:rPr>
          <w:b/>
          <w:color w:val="231F20"/>
          <w:spacing w:val="32"/>
          <w:w w:val="120"/>
          <w:sz w:val="12"/>
        </w:rPr>
        <w:t> </w:t>
      </w:r>
      <w:r>
        <w:rPr>
          <w:b/>
          <w:color w:val="231F20"/>
          <w:w w:val="120"/>
          <w:sz w:val="12"/>
        </w:rPr>
        <w:t>next</w:t>
      </w:r>
      <w:r>
        <w:rPr>
          <w:b/>
          <w:color w:val="231F20"/>
          <w:spacing w:val="32"/>
          <w:w w:val="120"/>
          <w:sz w:val="12"/>
        </w:rPr>
        <w:t> </w:t>
      </w:r>
      <w:r>
        <w:rPr>
          <w:b/>
          <w:color w:val="231F20"/>
          <w:spacing w:val="-4"/>
          <w:w w:val="120"/>
          <w:sz w:val="12"/>
        </w:rPr>
        <w:t>page</w:t>
      </w:r>
    </w:p>
    <w:p>
      <w:pPr>
        <w:spacing w:after="0"/>
        <w:jc w:val="right"/>
        <w:rPr>
          <w:sz w:val="12"/>
        </w:rPr>
        <w:sectPr>
          <w:pgSz w:w="12240" w:h="15840"/>
          <w:pgMar w:header="773" w:footer="769" w:top="1080" w:bottom="960" w:left="760" w:right="800"/>
        </w:sectPr>
      </w:pPr>
    </w:p>
    <w:p>
      <w:pPr>
        <w:pStyle w:val="BodyText"/>
        <w:spacing w:line="261" w:lineRule="auto" w:before="192"/>
        <w:ind w:left="1100"/>
      </w:pPr>
      <w:r>
        <w:rPr>
          <w:color w:val="231F20"/>
          <w:w w:val="95"/>
        </w:rPr>
        <w:t>reason(s) for non-receipt of the vaccine (e.g., medical contraindication, patient refusal); discuss the need for vaccine </w:t>
      </w:r>
      <w:r>
        <w:rPr>
          <w:color w:val="231F20"/>
        </w:rPr>
        <w:t>with</w:t>
      </w:r>
      <w:r>
        <w:rPr>
          <w:color w:val="231F20"/>
          <w:spacing w:val="-10"/>
        </w:rPr>
        <w:t> </w:t>
      </w:r>
      <w:r>
        <w:rPr>
          <w:color w:val="231F20"/>
        </w:rPr>
        <w:t>the</w:t>
      </w:r>
      <w:r>
        <w:rPr>
          <w:color w:val="231F20"/>
          <w:spacing w:val="-10"/>
        </w:rPr>
        <w:t> </w:t>
      </w:r>
      <w:r>
        <w:rPr>
          <w:color w:val="231F20"/>
        </w:rPr>
        <w:t>patient</w:t>
      </w:r>
      <w:r>
        <w:rPr>
          <w:color w:val="231F20"/>
          <w:spacing w:val="-10"/>
        </w:rPr>
        <w:t> </w:t>
      </w:r>
      <w:r>
        <w:rPr>
          <w:color w:val="231F20"/>
        </w:rPr>
        <w:t>(or,</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case</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minor,</w:t>
      </w:r>
      <w:r>
        <w:rPr>
          <w:color w:val="231F20"/>
          <w:spacing w:val="-10"/>
        </w:rPr>
        <w:t> </w:t>
      </w:r>
      <w:r>
        <w:rPr>
          <w:color w:val="231F20"/>
        </w:rPr>
        <w:t>their</w:t>
      </w:r>
      <w:r>
        <w:rPr>
          <w:color w:val="231F20"/>
          <w:spacing w:val="-10"/>
        </w:rPr>
        <w:t> </w:t>
      </w:r>
      <w:r>
        <w:rPr>
          <w:color w:val="231F20"/>
        </w:rPr>
        <w:t>parent</w:t>
      </w:r>
      <w:r>
        <w:rPr>
          <w:color w:val="231F20"/>
          <w:spacing w:val="-10"/>
        </w:rPr>
        <w:t> </w:t>
      </w:r>
      <w:r>
        <w:rPr>
          <w:color w:val="231F20"/>
        </w:rPr>
        <w:t>or</w:t>
      </w:r>
      <w:r>
        <w:rPr>
          <w:color w:val="231F20"/>
          <w:spacing w:val="-10"/>
        </w:rPr>
        <w:t> </w:t>
      </w:r>
      <w:r>
        <w:rPr>
          <w:color w:val="231F20"/>
        </w:rPr>
        <w:t>legal</w:t>
      </w:r>
      <w:r>
        <w:rPr>
          <w:color w:val="231F20"/>
          <w:spacing w:val="-10"/>
        </w:rPr>
        <w:t> </w:t>
      </w:r>
      <w:r>
        <w:rPr>
          <w:color w:val="231F20"/>
        </w:rPr>
        <w:t>representative)</w:t>
      </w:r>
      <w:r>
        <w:rPr>
          <w:color w:val="231F20"/>
          <w:spacing w:val="-10"/>
        </w:rPr>
        <w:t> </w:t>
      </w:r>
      <w:r>
        <w:rPr>
          <w:color w:val="231F20"/>
        </w:rPr>
        <w:t>at</w:t>
      </w:r>
      <w:r>
        <w:rPr>
          <w:color w:val="231F20"/>
          <w:spacing w:val="-10"/>
        </w:rPr>
        <w:t> </w:t>
      </w:r>
      <w:r>
        <w:rPr>
          <w:color w:val="231F20"/>
        </w:rPr>
        <w:t>the</w:t>
      </w:r>
      <w:r>
        <w:rPr>
          <w:color w:val="231F20"/>
          <w:spacing w:val="-10"/>
        </w:rPr>
        <w:t> </w:t>
      </w:r>
      <w:r>
        <w:rPr>
          <w:color w:val="231F20"/>
        </w:rPr>
        <w:t>next</w:t>
      </w:r>
      <w:r>
        <w:rPr>
          <w:color w:val="231F20"/>
          <w:spacing w:val="-10"/>
        </w:rPr>
        <w:t> </w:t>
      </w:r>
      <w:r>
        <w:rPr>
          <w:color w:val="231F20"/>
        </w:rPr>
        <w:t>visit.</w:t>
      </w:r>
    </w:p>
    <w:p>
      <w:pPr>
        <w:spacing w:before="100"/>
        <w:ind w:left="1100" w:right="0" w:firstLine="0"/>
        <w:jc w:val="left"/>
        <w:rPr>
          <w:sz w:val="19"/>
        </w:rPr>
      </w:pPr>
      <w:r>
        <w:rPr>
          <w:rFonts w:ascii="Trebuchet MS"/>
          <w:b/>
          <w:i/>
          <w:color w:val="231F20"/>
          <w:w w:val="95"/>
          <w:sz w:val="19"/>
        </w:rPr>
        <w:t>Personal</w:t>
      </w:r>
      <w:r>
        <w:rPr>
          <w:rFonts w:ascii="Trebuchet MS"/>
          <w:b/>
          <w:i/>
          <w:color w:val="231F20"/>
          <w:spacing w:val="-18"/>
          <w:w w:val="95"/>
          <w:sz w:val="19"/>
        </w:rPr>
        <w:t> </w:t>
      </w:r>
      <w:r>
        <w:rPr>
          <w:rFonts w:ascii="Trebuchet MS"/>
          <w:b/>
          <w:i/>
          <w:color w:val="231F20"/>
          <w:w w:val="95"/>
          <w:sz w:val="19"/>
        </w:rPr>
        <w:t>immunization</w:t>
      </w:r>
      <w:r>
        <w:rPr>
          <w:rFonts w:ascii="Trebuchet MS"/>
          <w:b/>
          <w:i/>
          <w:color w:val="231F20"/>
          <w:spacing w:val="-17"/>
          <w:w w:val="95"/>
          <w:sz w:val="19"/>
        </w:rPr>
        <w:t> </w:t>
      </w:r>
      <w:r>
        <w:rPr>
          <w:rFonts w:ascii="Trebuchet MS"/>
          <w:b/>
          <w:i/>
          <w:color w:val="231F20"/>
          <w:w w:val="95"/>
          <w:sz w:val="19"/>
        </w:rPr>
        <w:t>record</w:t>
      </w:r>
      <w:r>
        <w:rPr>
          <w:rFonts w:ascii="Trebuchet MS"/>
          <w:b/>
          <w:i/>
          <w:color w:val="231F20"/>
          <w:spacing w:val="-17"/>
          <w:w w:val="95"/>
          <w:sz w:val="19"/>
        </w:rPr>
        <w:t> </w:t>
      </w:r>
      <w:r>
        <w:rPr>
          <w:rFonts w:ascii="Trebuchet MS"/>
          <w:b/>
          <w:i/>
          <w:color w:val="231F20"/>
          <w:w w:val="95"/>
          <w:sz w:val="19"/>
        </w:rPr>
        <w:t>card:</w:t>
      </w:r>
      <w:r>
        <w:rPr>
          <w:rFonts w:ascii="Trebuchet MS"/>
          <w:b/>
          <w:i/>
          <w:color w:val="231F20"/>
          <w:spacing w:val="-10"/>
          <w:w w:val="95"/>
          <w:sz w:val="19"/>
        </w:rPr>
        <w:t> </w:t>
      </w:r>
      <w:r>
        <w:rPr>
          <w:color w:val="231F20"/>
          <w:w w:val="95"/>
          <w:sz w:val="19"/>
        </w:rPr>
        <w:t>Record</w:t>
      </w:r>
      <w:r>
        <w:rPr>
          <w:color w:val="231F20"/>
          <w:spacing w:val="-11"/>
          <w:w w:val="95"/>
          <w:sz w:val="19"/>
        </w:rPr>
        <w:t> </w:t>
      </w:r>
      <w:r>
        <w:rPr>
          <w:color w:val="231F20"/>
          <w:w w:val="95"/>
          <w:sz w:val="19"/>
        </w:rPr>
        <w:t>the</w:t>
      </w:r>
      <w:r>
        <w:rPr>
          <w:color w:val="231F20"/>
          <w:spacing w:val="-11"/>
          <w:w w:val="95"/>
          <w:sz w:val="19"/>
        </w:rPr>
        <w:t> </w:t>
      </w:r>
      <w:r>
        <w:rPr>
          <w:color w:val="231F20"/>
          <w:w w:val="95"/>
          <w:sz w:val="19"/>
        </w:rPr>
        <w:t>date</w:t>
      </w:r>
      <w:r>
        <w:rPr>
          <w:color w:val="231F20"/>
          <w:spacing w:val="-11"/>
          <w:w w:val="95"/>
          <w:sz w:val="19"/>
        </w:rPr>
        <w:t> </w:t>
      </w:r>
      <w:r>
        <w:rPr>
          <w:color w:val="231F20"/>
          <w:w w:val="95"/>
          <w:sz w:val="19"/>
        </w:rPr>
        <w:t>of</w:t>
      </w:r>
      <w:r>
        <w:rPr>
          <w:color w:val="231F20"/>
          <w:spacing w:val="-11"/>
          <w:w w:val="95"/>
          <w:sz w:val="19"/>
        </w:rPr>
        <w:t> </w:t>
      </w:r>
      <w:r>
        <w:rPr>
          <w:color w:val="231F20"/>
          <w:w w:val="95"/>
          <w:sz w:val="19"/>
        </w:rPr>
        <w:t>vaccination</w:t>
      </w:r>
      <w:r>
        <w:rPr>
          <w:color w:val="231F20"/>
          <w:spacing w:val="-11"/>
          <w:w w:val="95"/>
          <w:sz w:val="19"/>
        </w:rPr>
        <w:t> </w:t>
      </w:r>
      <w:r>
        <w:rPr>
          <w:color w:val="231F20"/>
          <w:w w:val="95"/>
          <w:sz w:val="19"/>
        </w:rPr>
        <w:t>and</w:t>
      </w:r>
      <w:r>
        <w:rPr>
          <w:color w:val="231F20"/>
          <w:spacing w:val="-11"/>
          <w:w w:val="95"/>
          <w:sz w:val="19"/>
        </w:rPr>
        <w:t> </w:t>
      </w:r>
      <w:r>
        <w:rPr>
          <w:color w:val="231F20"/>
          <w:w w:val="95"/>
          <w:sz w:val="19"/>
        </w:rPr>
        <w:t>the</w:t>
      </w:r>
      <w:r>
        <w:rPr>
          <w:color w:val="231F20"/>
          <w:spacing w:val="-11"/>
          <w:w w:val="95"/>
          <w:sz w:val="19"/>
        </w:rPr>
        <w:t> </w:t>
      </w:r>
      <w:r>
        <w:rPr>
          <w:color w:val="231F20"/>
          <w:w w:val="95"/>
          <w:sz w:val="19"/>
        </w:rPr>
        <w:t>name/location</w:t>
      </w:r>
      <w:r>
        <w:rPr>
          <w:color w:val="231F20"/>
          <w:spacing w:val="-11"/>
          <w:w w:val="95"/>
          <w:sz w:val="19"/>
        </w:rPr>
        <w:t> </w:t>
      </w:r>
      <w:r>
        <w:rPr>
          <w:color w:val="231F20"/>
          <w:w w:val="95"/>
          <w:sz w:val="19"/>
        </w:rPr>
        <w:t>of</w:t>
      </w:r>
      <w:r>
        <w:rPr>
          <w:color w:val="231F20"/>
          <w:spacing w:val="-11"/>
          <w:w w:val="95"/>
          <w:sz w:val="19"/>
        </w:rPr>
        <w:t> </w:t>
      </w:r>
      <w:r>
        <w:rPr>
          <w:color w:val="231F20"/>
          <w:w w:val="95"/>
          <w:sz w:val="19"/>
        </w:rPr>
        <w:t>the</w:t>
      </w:r>
      <w:r>
        <w:rPr>
          <w:color w:val="231F20"/>
          <w:spacing w:val="-11"/>
          <w:w w:val="95"/>
          <w:sz w:val="19"/>
        </w:rPr>
        <w:t> </w:t>
      </w:r>
      <w:r>
        <w:rPr>
          <w:color w:val="231F20"/>
          <w:w w:val="95"/>
          <w:sz w:val="19"/>
        </w:rPr>
        <w:t>administering</w:t>
      </w:r>
      <w:r>
        <w:rPr>
          <w:color w:val="231F20"/>
          <w:spacing w:val="-11"/>
          <w:w w:val="95"/>
          <w:sz w:val="19"/>
        </w:rPr>
        <w:t> </w:t>
      </w:r>
      <w:r>
        <w:rPr>
          <w:color w:val="231F20"/>
          <w:spacing w:val="-2"/>
          <w:w w:val="95"/>
          <w:sz w:val="19"/>
        </w:rPr>
        <w:t>clinic.</w:t>
      </w:r>
    </w:p>
    <w:p>
      <w:pPr>
        <w:spacing w:before="117"/>
        <w:ind w:left="1100" w:right="0" w:firstLine="0"/>
        <w:jc w:val="left"/>
        <w:rPr>
          <w:sz w:val="19"/>
        </w:rPr>
      </w:pPr>
      <w:r>
        <w:rPr>
          <w:rFonts w:ascii="Trebuchet MS" w:hAnsi="Trebuchet MS"/>
          <w:b/>
          <w:i/>
          <w:color w:val="231F20"/>
          <w:w w:val="90"/>
          <w:sz w:val="19"/>
        </w:rPr>
        <w:t>Immunization</w:t>
      </w:r>
      <w:r>
        <w:rPr>
          <w:rFonts w:ascii="Trebuchet MS" w:hAnsi="Trebuchet MS"/>
          <w:b/>
          <w:i/>
          <w:color w:val="231F20"/>
          <w:spacing w:val="2"/>
          <w:sz w:val="19"/>
        </w:rPr>
        <w:t> </w:t>
      </w:r>
      <w:r>
        <w:rPr>
          <w:rFonts w:ascii="Trebuchet MS" w:hAnsi="Trebuchet MS"/>
          <w:b/>
          <w:i/>
          <w:color w:val="231F20"/>
          <w:w w:val="90"/>
          <w:sz w:val="19"/>
        </w:rPr>
        <w:t>Information</w:t>
      </w:r>
      <w:r>
        <w:rPr>
          <w:rFonts w:ascii="Trebuchet MS" w:hAnsi="Trebuchet MS"/>
          <w:b/>
          <w:i/>
          <w:color w:val="231F20"/>
          <w:spacing w:val="3"/>
          <w:sz w:val="19"/>
        </w:rPr>
        <w:t> </w:t>
      </w:r>
      <w:r>
        <w:rPr>
          <w:rFonts w:ascii="Trebuchet MS" w:hAnsi="Trebuchet MS"/>
          <w:b/>
          <w:i/>
          <w:color w:val="231F20"/>
          <w:w w:val="90"/>
          <w:sz w:val="19"/>
        </w:rPr>
        <w:t>System</w:t>
      </w:r>
      <w:r>
        <w:rPr>
          <w:rFonts w:ascii="Trebuchet MS" w:hAnsi="Trebuchet MS"/>
          <w:b/>
          <w:i/>
          <w:color w:val="231F20"/>
          <w:spacing w:val="3"/>
          <w:sz w:val="19"/>
        </w:rPr>
        <w:t> </w:t>
      </w:r>
      <w:r>
        <w:rPr>
          <w:rFonts w:ascii="Trebuchet MS" w:hAnsi="Trebuchet MS"/>
          <w:b/>
          <w:i/>
          <w:color w:val="231F20"/>
          <w:w w:val="90"/>
          <w:sz w:val="19"/>
        </w:rPr>
        <w:t>(IIS)</w:t>
      </w:r>
      <w:r>
        <w:rPr>
          <w:rFonts w:ascii="Trebuchet MS" w:hAnsi="Trebuchet MS"/>
          <w:b/>
          <w:i/>
          <w:color w:val="231F20"/>
          <w:spacing w:val="3"/>
          <w:sz w:val="19"/>
        </w:rPr>
        <w:t> </w:t>
      </w:r>
      <w:r>
        <w:rPr>
          <w:rFonts w:ascii="Trebuchet MS" w:hAnsi="Trebuchet MS"/>
          <w:b/>
          <w:i/>
          <w:color w:val="231F20"/>
          <w:w w:val="90"/>
          <w:sz w:val="19"/>
        </w:rPr>
        <w:t>or</w:t>
      </w:r>
      <w:r>
        <w:rPr>
          <w:rFonts w:ascii="Trebuchet MS" w:hAnsi="Trebuchet MS"/>
          <w:b/>
          <w:i/>
          <w:color w:val="231F20"/>
          <w:spacing w:val="3"/>
          <w:sz w:val="19"/>
        </w:rPr>
        <w:t> </w:t>
      </w:r>
      <w:r>
        <w:rPr>
          <w:rFonts w:ascii="Trebuchet MS" w:hAnsi="Trebuchet MS"/>
          <w:b/>
          <w:i/>
          <w:color w:val="231F20"/>
          <w:w w:val="90"/>
          <w:sz w:val="19"/>
        </w:rPr>
        <w:t>“registry”:</w:t>
      </w:r>
      <w:r>
        <w:rPr>
          <w:rFonts w:ascii="Trebuchet MS" w:hAnsi="Trebuchet MS"/>
          <w:b/>
          <w:i/>
          <w:color w:val="231F20"/>
          <w:spacing w:val="13"/>
          <w:sz w:val="19"/>
        </w:rPr>
        <w:t> </w:t>
      </w:r>
      <w:r>
        <w:rPr>
          <w:color w:val="231F20"/>
          <w:w w:val="90"/>
          <w:sz w:val="19"/>
        </w:rPr>
        <w:t>Report</w:t>
      </w:r>
      <w:r>
        <w:rPr>
          <w:color w:val="231F20"/>
          <w:spacing w:val="9"/>
          <w:sz w:val="19"/>
        </w:rPr>
        <w:t> </w:t>
      </w:r>
      <w:r>
        <w:rPr>
          <w:color w:val="231F20"/>
          <w:w w:val="90"/>
          <w:sz w:val="19"/>
        </w:rPr>
        <w:t>the</w:t>
      </w:r>
      <w:r>
        <w:rPr>
          <w:color w:val="231F20"/>
          <w:spacing w:val="8"/>
          <w:sz w:val="19"/>
        </w:rPr>
        <w:t> </w:t>
      </w:r>
      <w:r>
        <w:rPr>
          <w:color w:val="231F20"/>
          <w:w w:val="90"/>
          <w:sz w:val="19"/>
        </w:rPr>
        <w:t>vaccination</w:t>
      </w:r>
      <w:r>
        <w:rPr>
          <w:color w:val="231F20"/>
          <w:spacing w:val="8"/>
          <w:sz w:val="19"/>
        </w:rPr>
        <w:t> </w:t>
      </w:r>
      <w:r>
        <w:rPr>
          <w:color w:val="231F20"/>
          <w:w w:val="90"/>
          <w:sz w:val="19"/>
        </w:rPr>
        <w:t>to</w:t>
      </w:r>
      <w:r>
        <w:rPr>
          <w:color w:val="231F20"/>
          <w:spacing w:val="8"/>
          <w:sz w:val="19"/>
        </w:rPr>
        <w:t> </w:t>
      </w:r>
      <w:r>
        <w:rPr>
          <w:color w:val="231F20"/>
          <w:w w:val="90"/>
          <w:sz w:val="19"/>
        </w:rPr>
        <w:t>the</w:t>
      </w:r>
      <w:r>
        <w:rPr>
          <w:color w:val="231F20"/>
          <w:spacing w:val="9"/>
          <w:sz w:val="19"/>
        </w:rPr>
        <w:t> </w:t>
      </w:r>
      <w:r>
        <w:rPr>
          <w:color w:val="231F20"/>
          <w:w w:val="90"/>
          <w:sz w:val="19"/>
        </w:rPr>
        <w:t>appropriate</w:t>
      </w:r>
      <w:r>
        <w:rPr>
          <w:color w:val="231F20"/>
          <w:spacing w:val="8"/>
          <w:sz w:val="19"/>
        </w:rPr>
        <w:t> </w:t>
      </w:r>
      <w:r>
        <w:rPr>
          <w:color w:val="231F20"/>
          <w:w w:val="90"/>
          <w:sz w:val="19"/>
        </w:rPr>
        <w:t>state/local</w:t>
      </w:r>
      <w:r>
        <w:rPr>
          <w:color w:val="231F20"/>
          <w:spacing w:val="8"/>
          <w:sz w:val="19"/>
        </w:rPr>
        <w:t> </w:t>
      </w:r>
      <w:r>
        <w:rPr>
          <w:color w:val="231F20"/>
          <w:spacing w:val="-4"/>
          <w:w w:val="90"/>
          <w:sz w:val="19"/>
        </w:rPr>
        <w:t>IIS.</w:t>
      </w:r>
    </w:p>
    <w:p>
      <w:pPr>
        <w:pStyle w:val="Heading2"/>
        <w:numPr>
          <w:ilvl w:val="0"/>
          <w:numId w:val="1"/>
        </w:numPr>
        <w:tabs>
          <w:tab w:pos="1100" w:val="left" w:leader="none"/>
        </w:tabs>
        <w:spacing w:line="240" w:lineRule="auto" w:before="188" w:after="0"/>
        <w:ind w:left="1100" w:right="0" w:hanging="240"/>
        <w:jc w:val="left"/>
      </w:pPr>
      <w:r>
        <w:rPr>
          <w:color w:val="231F20"/>
          <w:w w:val="90"/>
        </w:rPr>
        <w:t>Be</w:t>
      </w:r>
      <w:r>
        <w:rPr>
          <w:color w:val="231F20"/>
          <w:spacing w:val="-3"/>
          <w:w w:val="90"/>
        </w:rPr>
        <w:t> </w:t>
      </w:r>
      <w:r>
        <w:rPr>
          <w:color w:val="231F20"/>
          <w:w w:val="90"/>
        </w:rPr>
        <w:t>Prepared</w:t>
      </w:r>
      <w:r>
        <w:rPr>
          <w:color w:val="231F20"/>
          <w:spacing w:val="-1"/>
          <w:w w:val="90"/>
        </w:rPr>
        <w:t> </w:t>
      </w:r>
      <w:r>
        <w:rPr>
          <w:color w:val="231F20"/>
          <w:w w:val="90"/>
        </w:rPr>
        <w:t>to</w:t>
      </w:r>
      <w:r>
        <w:rPr>
          <w:color w:val="231F20"/>
          <w:spacing w:val="-1"/>
          <w:w w:val="90"/>
        </w:rPr>
        <w:t> </w:t>
      </w:r>
      <w:r>
        <w:rPr>
          <w:color w:val="231F20"/>
          <w:w w:val="90"/>
        </w:rPr>
        <w:t>Manage</w:t>
      </w:r>
      <w:r>
        <w:rPr>
          <w:color w:val="231F20"/>
          <w:spacing w:val="-1"/>
          <w:w w:val="90"/>
        </w:rPr>
        <w:t> </w:t>
      </w:r>
      <w:r>
        <w:rPr>
          <w:color w:val="231F20"/>
          <w:w w:val="90"/>
        </w:rPr>
        <w:t>Medical</w:t>
      </w:r>
      <w:r>
        <w:rPr>
          <w:color w:val="231F20"/>
          <w:spacing w:val="-2"/>
          <w:w w:val="90"/>
        </w:rPr>
        <w:t> Emergencies</w:t>
      </w:r>
    </w:p>
    <w:p>
      <w:pPr>
        <w:pStyle w:val="BodyText"/>
        <w:spacing w:line="261" w:lineRule="auto" w:before="114"/>
        <w:ind w:left="1100" w:right="235"/>
      </w:pPr>
      <w:r>
        <w:rPr>
          <w:color w:val="231F20"/>
        </w:rPr>
        <w:t>Be</w:t>
      </w:r>
      <w:r>
        <w:rPr>
          <w:color w:val="231F20"/>
          <w:spacing w:val="-15"/>
        </w:rPr>
        <w:t> </w:t>
      </w:r>
      <w:r>
        <w:rPr>
          <w:color w:val="231F20"/>
        </w:rPr>
        <w:t>prepared</w:t>
      </w:r>
      <w:r>
        <w:rPr>
          <w:color w:val="231F20"/>
          <w:spacing w:val="-15"/>
        </w:rPr>
        <w:t> </w:t>
      </w:r>
      <w:r>
        <w:rPr>
          <w:color w:val="231F20"/>
        </w:rPr>
        <w:t>for</w:t>
      </w:r>
      <w:r>
        <w:rPr>
          <w:color w:val="231F20"/>
          <w:spacing w:val="-15"/>
        </w:rPr>
        <w:t> </w:t>
      </w:r>
      <w:r>
        <w:rPr>
          <w:color w:val="231F20"/>
        </w:rPr>
        <w:t>management</w:t>
      </w:r>
      <w:r>
        <w:rPr>
          <w:color w:val="231F20"/>
          <w:spacing w:val="-15"/>
        </w:rPr>
        <w:t> </w:t>
      </w:r>
      <w:r>
        <w:rPr>
          <w:color w:val="231F20"/>
        </w:rPr>
        <w:t>of</w:t>
      </w:r>
      <w:r>
        <w:rPr>
          <w:color w:val="231F20"/>
          <w:spacing w:val="-15"/>
        </w:rPr>
        <w:t> </w:t>
      </w:r>
      <w:r>
        <w:rPr>
          <w:color w:val="231F20"/>
        </w:rPr>
        <w:t>a</w:t>
      </w:r>
      <w:r>
        <w:rPr>
          <w:color w:val="231F20"/>
          <w:spacing w:val="-15"/>
        </w:rPr>
        <w:t> </w:t>
      </w:r>
      <w:r>
        <w:rPr>
          <w:color w:val="231F20"/>
        </w:rPr>
        <w:t>medical</w:t>
      </w:r>
      <w:r>
        <w:rPr>
          <w:color w:val="231F20"/>
          <w:spacing w:val="-14"/>
        </w:rPr>
        <w:t> </w:t>
      </w:r>
      <w:r>
        <w:rPr>
          <w:color w:val="231F20"/>
        </w:rPr>
        <w:t>emergency</w:t>
      </w:r>
      <w:r>
        <w:rPr>
          <w:color w:val="231F20"/>
          <w:spacing w:val="-15"/>
        </w:rPr>
        <w:t> </w:t>
      </w:r>
      <w:r>
        <w:rPr>
          <w:color w:val="231F20"/>
        </w:rPr>
        <w:t>related</w:t>
      </w:r>
      <w:r>
        <w:rPr>
          <w:color w:val="231F20"/>
          <w:spacing w:val="-15"/>
        </w:rPr>
        <w:t> </w:t>
      </w:r>
      <w:r>
        <w:rPr>
          <w:color w:val="231F20"/>
        </w:rPr>
        <w:t>to</w:t>
      </w:r>
      <w:r>
        <w:rPr>
          <w:color w:val="231F20"/>
          <w:spacing w:val="-15"/>
        </w:rPr>
        <w:t> </w:t>
      </w:r>
      <w:r>
        <w:rPr>
          <w:color w:val="231F20"/>
        </w:rPr>
        <w:t>the</w:t>
      </w:r>
      <w:r>
        <w:rPr>
          <w:color w:val="231F20"/>
          <w:spacing w:val="-15"/>
        </w:rPr>
        <w:t> </w:t>
      </w:r>
      <w:r>
        <w:rPr>
          <w:color w:val="231F20"/>
        </w:rPr>
        <w:t>administration</w:t>
      </w:r>
      <w:r>
        <w:rPr>
          <w:color w:val="231F20"/>
          <w:spacing w:val="-15"/>
        </w:rPr>
        <w:t> </w:t>
      </w:r>
      <w:r>
        <w:rPr>
          <w:color w:val="231F20"/>
        </w:rPr>
        <w:t>of</w:t>
      </w:r>
      <w:r>
        <w:rPr>
          <w:color w:val="231F20"/>
          <w:spacing w:val="-14"/>
        </w:rPr>
        <w:t> </w:t>
      </w:r>
      <w:r>
        <w:rPr>
          <w:color w:val="231F20"/>
        </w:rPr>
        <w:t>vaccine</w:t>
      </w:r>
      <w:r>
        <w:rPr>
          <w:color w:val="231F20"/>
          <w:spacing w:val="-15"/>
        </w:rPr>
        <w:t> </w:t>
      </w:r>
      <w:r>
        <w:rPr>
          <w:color w:val="231F20"/>
        </w:rPr>
        <w:t>by</w:t>
      </w:r>
      <w:r>
        <w:rPr>
          <w:color w:val="231F20"/>
          <w:spacing w:val="-15"/>
        </w:rPr>
        <w:t> </w:t>
      </w:r>
      <w:r>
        <w:rPr>
          <w:color w:val="231F20"/>
        </w:rPr>
        <w:t>having</w:t>
      </w:r>
      <w:r>
        <w:rPr>
          <w:color w:val="231F20"/>
          <w:spacing w:val="-15"/>
        </w:rPr>
        <w:t> </w:t>
      </w:r>
      <w:r>
        <w:rPr>
          <w:color w:val="231F20"/>
        </w:rPr>
        <w:t>a</w:t>
      </w:r>
      <w:r>
        <w:rPr>
          <w:color w:val="231F20"/>
          <w:spacing w:val="-15"/>
        </w:rPr>
        <w:t> </w:t>
      </w:r>
      <w:r>
        <w:rPr>
          <w:color w:val="231F20"/>
        </w:rPr>
        <w:t>written emergency</w:t>
      </w:r>
      <w:r>
        <w:rPr>
          <w:color w:val="231F20"/>
          <w:spacing w:val="-10"/>
        </w:rPr>
        <w:t> </w:t>
      </w:r>
      <w:r>
        <w:rPr>
          <w:color w:val="231F20"/>
        </w:rPr>
        <w:t>medical</w:t>
      </w:r>
      <w:r>
        <w:rPr>
          <w:color w:val="231F20"/>
          <w:spacing w:val="-10"/>
        </w:rPr>
        <w:t> </w:t>
      </w:r>
      <w:r>
        <w:rPr>
          <w:color w:val="231F20"/>
        </w:rPr>
        <w:t>protocol</w:t>
      </w:r>
      <w:r>
        <w:rPr>
          <w:color w:val="231F20"/>
          <w:spacing w:val="-10"/>
        </w:rPr>
        <w:t> </w:t>
      </w:r>
      <w:r>
        <w:rPr>
          <w:color w:val="231F20"/>
        </w:rPr>
        <w:t>available,</w:t>
      </w:r>
      <w:r>
        <w:rPr>
          <w:color w:val="231F20"/>
          <w:spacing w:val="-10"/>
        </w:rPr>
        <w:t> </w:t>
      </w:r>
      <w:r>
        <w:rPr>
          <w:color w:val="231F20"/>
        </w:rPr>
        <w:t>as</w:t>
      </w:r>
      <w:r>
        <w:rPr>
          <w:color w:val="231F20"/>
          <w:spacing w:val="-10"/>
        </w:rPr>
        <w:t> </w:t>
      </w:r>
      <w:r>
        <w:rPr>
          <w:color w:val="231F20"/>
        </w:rPr>
        <w:t>well</w:t>
      </w:r>
      <w:r>
        <w:rPr>
          <w:color w:val="231F20"/>
          <w:spacing w:val="-10"/>
        </w:rPr>
        <w:t> </w:t>
      </w:r>
      <w:r>
        <w:rPr>
          <w:color w:val="231F20"/>
        </w:rPr>
        <w:t>as</w:t>
      </w:r>
      <w:r>
        <w:rPr>
          <w:color w:val="231F20"/>
          <w:spacing w:val="-10"/>
        </w:rPr>
        <w:t> </w:t>
      </w:r>
      <w:r>
        <w:rPr>
          <w:color w:val="231F20"/>
        </w:rPr>
        <w:t>equipment</w:t>
      </w:r>
      <w:r>
        <w:rPr>
          <w:color w:val="231F20"/>
          <w:spacing w:val="-10"/>
        </w:rPr>
        <w:t> </w:t>
      </w:r>
      <w:r>
        <w:rPr>
          <w:color w:val="231F20"/>
        </w:rPr>
        <w:t>and</w:t>
      </w:r>
      <w:r>
        <w:rPr>
          <w:color w:val="231F20"/>
          <w:spacing w:val="-10"/>
        </w:rPr>
        <w:t> </w:t>
      </w:r>
      <w:r>
        <w:rPr>
          <w:color w:val="231F20"/>
        </w:rPr>
        <w:t>medications.</w:t>
      </w:r>
      <w:r>
        <w:rPr>
          <w:color w:val="231F20"/>
          <w:spacing w:val="-10"/>
        </w:rPr>
        <w:t> </w:t>
      </w:r>
      <w:r>
        <w:rPr>
          <w:color w:val="231F20"/>
        </w:rPr>
        <w:t>For</w:t>
      </w:r>
      <w:r>
        <w:rPr>
          <w:color w:val="231F20"/>
          <w:spacing w:val="-10"/>
        </w:rPr>
        <w:t> </w:t>
      </w:r>
      <w:r>
        <w:rPr>
          <w:color w:val="231F20"/>
        </w:rPr>
        <w:t>Immunize.org’s</w:t>
      </w:r>
      <w:r>
        <w:rPr>
          <w:color w:val="231F20"/>
          <w:spacing w:val="-10"/>
        </w:rPr>
        <w:t> </w:t>
      </w:r>
      <w:r>
        <w:rPr>
          <w:color w:val="231F20"/>
        </w:rPr>
        <w:t>“Medical Management</w:t>
      </w:r>
      <w:r>
        <w:rPr>
          <w:color w:val="231F20"/>
          <w:spacing w:val="-5"/>
        </w:rPr>
        <w:t> </w:t>
      </w:r>
      <w:r>
        <w:rPr>
          <w:color w:val="231F20"/>
        </w:rPr>
        <w:t>of</w:t>
      </w:r>
      <w:r>
        <w:rPr>
          <w:color w:val="231F20"/>
          <w:spacing w:val="-5"/>
        </w:rPr>
        <w:t> </w:t>
      </w:r>
      <w:r>
        <w:rPr>
          <w:color w:val="231F20"/>
        </w:rPr>
        <w:t>Vaccine</w:t>
      </w:r>
      <w:r>
        <w:rPr>
          <w:color w:val="231F20"/>
          <w:spacing w:val="-5"/>
        </w:rPr>
        <w:t> </w:t>
      </w:r>
      <w:r>
        <w:rPr>
          <w:color w:val="231F20"/>
        </w:rPr>
        <w:t>Reactions</w:t>
      </w:r>
      <w:r>
        <w:rPr>
          <w:color w:val="231F20"/>
          <w:spacing w:val="-5"/>
        </w:rPr>
        <w:t> </w:t>
      </w:r>
      <w:r>
        <w:rPr>
          <w:color w:val="231F20"/>
        </w:rPr>
        <w:t>in</w:t>
      </w:r>
      <w:r>
        <w:rPr>
          <w:color w:val="231F20"/>
          <w:spacing w:val="-5"/>
        </w:rPr>
        <w:t> </w:t>
      </w:r>
      <w:r>
        <w:rPr>
          <w:color w:val="231F20"/>
        </w:rPr>
        <w:t>Children</w:t>
      </w:r>
      <w:r>
        <w:rPr>
          <w:color w:val="231F20"/>
          <w:spacing w:val="-5"/>
        </w:rPr>
        <w:t> </w:t>
      </w:r>
      <w:r>
        <w:rPr>
          <w:color w:val="231F20"/>
        </w:rPr>
        <w:t>and</w:t>
      </w:r>
      <w:r>
        <w:rPr>
          <w:color w:val="231F20"/>
          <w:spacing w:val="-5"/>
        </w:rPr>
        <w:t> </w:t>
      </w:r>
      <w:r>
        <w:rPr>
          <w:color w:val="231F20"/>
        </w:rPr>
        <w:t>Teens</w:t>
      </w:r>
      <w:r>
        <w:rPr>
          <w:color w:val="231F20"/>
          <w:spacing w:val="-5"/>
        </w:rPr>
        <w:t> </w:t>
      </w:r>
      <w:r>
        <w:rPr>
          <w:color w:val="231F20"/>
        </w:rPr>
        <w:t>in</w:t>
      </w:r>
      <w:r>
        <w:rPr>
          <w:color w:val="231F20"/>
          <w:spacing w:val="-5"/>
        </w:rPr>
        <w:t> </w:t>
      </w:r>
      <w:r>
        <w:rPr>
          <w:color w:val="231F20"/>
        </w:rPr>
        <w:t>a</w:t>
      </w:r>
      <w:r>
        <w:rPr>
          <w:color w:val="231F20"/>
          <w:spacing w:val="-5"/>
        </w:rPr>
        <w:t> </w:t>
      </w:r>
      <w:r>
        <w:rPr>
          <w:color w:val="231F20"/>
        </w:rPr>
        <w:t>Community</w:t>
      </w:r>
      <w:r>
        <w:rPr>
          <w:color w:val="231F20"/>
          <w:spacing w:val="-5"/>
        </w:rPr>
        <w:t> </w:t>
      </w:r>
      <w:r>
        <w:rPr>
          <w:color w:val="231F20"/>
        </w:rPr>
        <w:t>Setting,”</w:t>
      </w:r>
      <w:r>
        <w:rPr>
          <w:color w:val="231F20"/>
          <w:spacing w:val="-5"/>
        </w:rPr>
        <w:t> </w:t>
      </w:r>
      <w:r>
        <w:rPr>
          <w:color w:val="231F20"/>
        </w:rPr>
        <w:t>go</w:t>
      </w:r>
      <w:r>
        <w:rPr>
          <w:color w:val="231F20"/>
          <w:spacing w:val="-5"/>
        </w:rPr>
        <w:t> </w:t>
      </w:r>
      <w:r>
        <w:rPr>
          <w:color w:val="231F20"/>
        </w:rPr>
        <w:t>to </w:t>
      </w:r>
      <w:hyperlink r:id="rId19">
        <w:r>
          <w:rPr>
            <w:color w:val="231F20"/>
          </w:rPr>
          <w:t>www.immunize.org/</w:t>
        </w:r>
      </w:hyperlink>
      <w:r>
        <w:rPr>
          <w:color w:val="231F20"/>
        </w:rPr>
        <w:t> </w:t>
      </w:r>
      <w:hyperlink r:id="rId19">
        <w:r>
          <w:rPr>
            <w:color w:val="231F20"/>
            <w:spacing w:val="-2"/>
          </w:rPr>
          <w:t>catg.d/p3082a.pdf</w:t>
        </w:r>
      </w:hyperlink>
      <w:r>
        <w:rPr>
          <w:color w:val="231F20"/>
          <w:spacing w:val="-2"/>
        </w:rPr>
        <w:t>.</w:t>
      </w:r>
      <w:r>
        <w:rPr>
          <w:color w:val="231F20"/>
          <w:spacing w:val="-21"/>
        </w:rPr>
        <w:t> </w:t>
      </w:r>
      <w:r>
        <w:rPr>
          <w:color w:val="231F20"/>
          <w:spacing w:val="-2"/>
        </w:rPr>
        <w:t>For</w:t>
      </w:r>
      <w:r>
        <w:rPr>
          <w:color w:val="231F20"/>
          <w:spacing w:val="-19"/>
        </w:rPr>
        <w:t> </w:t>
      </w:r>
      <w:r>
        <w:rPr>
          <w:color w:val="231F20"/>
          <w:spacing w:val="-2"/>
        </w:rPr>
        <w:t>Immunize.org’s</w:t>
      </w:r>
      <w:r>
        <w:rPr>
          <w:color w:val="231F20"/>
          <w:spacing w:val="-19"/>
        </w:rPr>
        <w:t> </w:t>
      </w:r>
      <w:r>
        <w:rPr>
          <w:color w:val="231F20"/>
          <w:spacing w:val="-2"/>
        </w:rPr>
        <w:t>“Medical</w:t>
      </w:r>
      <w:r>
        <w:rPr>
          <w:color w:val="231F20"/>
          <w:spacing w:val="-19"/>
        </w:rPr>
        <w:t> </w:t>
      </w:r>
      <w:r>
        <w:rPr>
          <w:color w:val="231F20"/>
          <w:spacing w:val="-2"/>
        </w:rPr>
        <w:t>Management</w:t>
      </w:r>
      <w:r>
        <w:rPr>
          <w:color w:val="231F20"/>
          <w:spacing w:val="-19"/>
        </w:rPr>
        <w:t> </w:t>
      </w:r>
      <w:r>
        <w:rPr>
          <w:color w:val="231F20"/>
          <w:spacing w:val="-2"/>
        </w:rPr>
        <w:t>of</w:t>
      </w:r>
      <w:r>
        <w:rPr>
          <w:color w:val="231F20"/>
          <w:spacing w:val="-19"/>
        </w:rPr>
        <w:t> </w:t>
      </w:r>
      <w:r>
        <w:rPr>
          <w:color w:val="231F20"/>
          <w:spacing w:val="-2"/>
        </w:rPr>
        <w:t>Vaccine</w:t>
      </w:r>
      <w:r>
        <w:rPr>
          <w:color w:val="231F20"/>
          <w:spacing w:val="-19"/>
        </w:rPr>
        <w:t> </w:t>
      </w:r>
      <w:r>
        <w:rPr>
          <w:color w:val="231F20"/>
          <w:spacing w:val="-2"/>
        </w:rPr>
        <w:t>Reactions</w:t>
      </w:r>
      <w:r>
        <w:rPr>
          <w:color w:val="231F20"/>
          <w:spacing w:val="-19"/>
        </w:rPr>
        <w:t> </w:t>
      </w:r>
      <w:r>
        <w:rPr>
          <w:color w:val="231F20"/>
          <w:spacing w:val="-2"/>
        </w:rPr>
        <w:t>in</w:t>
      </w:r>
      <w:r>
        <w:rPr>
          <w:color w:val="231F20"/>
          <w:spacing w:val="-19"/>
        </w:rPr>
        <w:t> </w:t>
      </w:r>
      <w:r>
        <w:rPr>
          <w:color w:val="231F20"/>
          <w:spacing w:val="-2"/>
        </w:rPr>
        <w:t>Adult</w:t>
      </w:r>
      <w:r>
        <w:rPr>
          <w:color w:val="231F20"/>
          <w:spacing w:val="-19"/>
        </w:rPr>
        <w:t> </w:t>
      </w:r>
      <w:r>
        <w:rPr>
          <w:color w:val="231F20"/>
          <w:spacing w:val="-2"/>
        </w:rPr>
        <w:t>Patients</w:t>
      </w:r>
      <w:r>
        <w:rPr>
          <w:color w:val="231F20"/>
          <w:spacing w:val="-19"/>
        </w:rPr>
        <w:t> </w:t>
      </w:r>
      <w:r>
        <w:rPr>
          <w:color w:val="231F20"/>
          <w:spacing w:val="-2"/>
        </w:rPr>
        <w:t>in</w:t>
      </w:r>
      <w:r>
        <w:rPr>
          <w:color w:val="231F20"/>
          <w:spacing w:val="-19"/>
        </w:rPr>
        <w:t> </w:t>
      </w:r>
      <w:r>
        <w:rPr>
          <w:color w:val="231F20"/>
          <w:spacing w:val="-2"/>
        </w:rPr>
        <w:t>a</w:t>
      </w:r>
      <w:r>
        <w:rPr>
          <w:color w:val="231F20"/>
          <w:spacing w:val="-19"/>
        </w:rPr>
        <w:t> </w:t>
      </w:r>
      <w:r>
        <w:rPr>
          <w:color w:val="231F20"/>
          <w:spacing w:val="-2"/>
        </w:rPr>
        <w:t>Community </w:t>
      </w:r>
      <w:r>
        <w:rPr>
          <w:color w:val="231F20"/>
        </w:rPr>
        <w:t>Setting,”</w:t>
      </w:r>
      <w:r>
        <w:rPr>
          <w:color w:val="231F20"/>
          <w:spacing w:val="-8"/>
        </w:rPr>
        <w:t> </w:t>
      </w:r>
      <w:r>
        <w:rPr>
          <w:color w:val="231F20"/>
        </w:rPr>
        <w:t>go</w:t>
      </w:r>
      <w:r>
        <w:rPr>
          <w:color w:val="231F20"/>
          <w:spacing w:val="-8"/>
        </w:rPr>
        <w:t> </w:t>
      </w:r>
      <w:r>
        <w:rPr>
          <w:color w:val="231F20"/>
        </w:rPr>
        <w:t>to</w:t>
      </w:r>
      <w:r>
        <w:rPr>
          <w:color w:val="231F20"/>
          <w:spacing w:val="-6"/>
        </w:rPr>
        <w:t> </w:t>
      </w:r>
      <w:hyperlink r:id="rId20">
        <w:r>
          <w:rPr>
            <w:color w:val="231F20"/>
          </w:rPr>
          <w:t>www.immunize.org/catg.d/p3082.pdf</w:t>
        </w:r>
      </w:hyperlink>
      <w:r>
        <w:rPr>
          <w:color w:val="231F20"/>
        </w:rPr>
        <w:t>.</w:t>
      </w:r>
      <w:r>
        <w:rPr>
          <w:color w:val="231F20"/>
          <w:spacing w:val="-8"/>
        </w:rPr>
        <w:t> </w:t>
      </w:r>
      <w:r>
        <w:rPr>
          <w:color w:val="231F20"/>
        </w:rPr>
        <w:t>To</w:t>
      </w:r>
      <w:r>
        <w:rPr>
          <w:color w:val="231F20"/>
          <w:spacing w:val="-8"/>
        </w:rPr>
        <w:t> </w:t>
      </w:r>
      <w:r>
        <w:rPr>
          <w:color w:val="231F20"/>
        </w:rPr>
        <w:t>prevent</w:t>
      </w:r>
      <w:r>
        <w:rPr>
          <w:color w:val="231F20"/>
          <w:spacing w:val="-8"/>
        </w:rPr>
        <w:t> </w:t>
      </w:r>
      <w:r>
        <w:rPr>
          <w:color w:val="231F20"/>
        </w:rPr>
        <w:t>syncope</w:t>
      </w:r>
      <w:r>
        <w:rPr>
          <w:color w:val="231F20"/>
          <w:spacing w:val="-8"/>
        </w:rPr>
        <w:t> </w:t>
      </w:r>
      <w:r>
        <w:rPr>
          <w:color w:val="231F20"/>
        </w:rPr>
        <w:t>in</w:t>
      </w:r>
      <w:r>
        <w:rPr>
          <w:color w:val="231F20"/>
          <w:spacing w:val="-8"/>
        </w:rPr>
        <w:t> </w:t>
      </w:r>
      <w:r>
        <w:rPr>
          <w:color w:val="231F20"/>
        </w:rPr>
        <w:t>older</w:t>
      </w:r>
      <w:r>
        <w:rPr>
          <w:color w:val="231F20"/>
          <w:spacing w:val="-8"/>
        </w:rPr>
        <w:t> </w:t>
      </w:r>
      <w:r>
        <w:rPr>
          <w:color w:val="231F20"/>
        </w:rPr>
        <w:t>children,</w:t>
      </w:r>
      <w:r>
        <w:rPr>
          <w:color w:val="231F20"/>
          <w:spacing w:val="-8"/>
        </w:rPr>
        <w:t> </w:t>
      </w:r>
      <w:r>
        <w:rPr>
          <w:color w:val="231F20"/>
        </w:rPr>
        <w:t>vaccinate</w:t>
      </w:r>
      <w:r>
        <w:rPr>
          <w:color w:val="231F20"/>
          <w:spacing w:val="-8"/>
        </w:rPr>
        <w:t> </w:t>
      </w:r>
      <w:r>
        <w:rPr>
          <w:color w:val="231F20"/>
        </w:rPr>
        <w:t>patients while</w:t>
      </w:r>
      <w:r>
        <w:rPr>
          <w:color w:val="231F20"/>
          <w:spacing w:val="-5"/>
        </w:rPr>
        <w:t> </w:t>
      </w:r>
      <w:r>
        <w:rPr>
          <w:color w:val="231F20"/>
        </w:rPr>
        <w:t>they</w:t>
      </w:r>
      <w:r>
        <w:rPr>
          <w:color w:val="231F20"/>
          <w:spacing w:val="-5"/>
        </w:rPr>
        <w:t> </w:t>
      </w:r>
      <w:r>
        <w:rPr>
          <w:color w:val="231F20"/>
        </w:rPr>
        <w:t>are</w:t>
      </w:r>
      <w:r>
        <w:rPr>
          <w:color w:val="231F20"/>
          <w:spacing w:val="-5"/>
        </w:rPr>
        <w:t> </w:t>
      </w:r>
      <w:r>
        <w:rPr>
          <w:color w:val="231F20"/>
        </w:rPr>
        <w:t>seated</w:t>
      </w:r>
      <w:r>
        <w:rPr>
          <w:color w:val="231F20"/>
          <w:spacing w:val="-5"/>
        </w:rPr>
        <w:t> </w:t>
      </w:r>
      <w:r>
        <w:rPr>
          <w:color w:val="231F20"/>
        </w:rPr>
        <w:t>or</w:t>
      </w:r>
      <w:r>
        <w:rPr>
          <w:color w:val="231F20"/>
          <w:spacing w:val="-5"/>
        </w:rPr>
        <w:t> </w:t>
      </w:r>
      <w:r>
        <w:rPr>
          <w:color w:val="231F20"/>
        </w:rPr>
        <w:t>lying</w:t>
      </w:r>
      <w:r>
        <w:rPr>
          <w:color w:val="231F20"/>
          <w:spacing w:val="-5"/>
        </w:rPr>
        <w:t> </w:t>
      </w:r>
      <w:r>
        <w:rPr>
          <w:color w:val="231F20"/>
        </w:rPr>
        <w:t>down</w:t>
      </w:r>
      <w:r>
        <w:rPr>
          <w:color w:val="231F20"/>
          <w:spacing w:val="-5"/>
        </w:rPr>
        <w:t> </w:t>
      </w:r>
      <w:r>
        <w:rPr>
          <w:color w:val="231F20"/>
        </w:rPr>
        <w:t>and</w:t>
      </w:r>
      <w:r>
        <w:rPr>
          <w:color w:val="231F20"/>
          <w:spacing w:val="-5"/>
        </w:rPr>
        <w:t> </w:t>
      </w:r>
      <w:r>
        <w:rPr>
          <w:color w:val="231F20"/>
        </w:rPr>
        <w:t>consider</w:t>
      </w:r>
      <w:r>
        <w:rPr>
          <w:color w:val="231F20"/>
          <w:spacing w:val="-5"/>
        </w:rPr>
        <w:t> </w:t>
      </w:r>
      <w:r>
        <w:rPr>
          <w:color w:val="231F20"/>
        </w:rPr>
        <w:t>observing</w:t>
      </w:r>
      <w:r>
        <w:rPr>
          <w:color w:val="231F20"/>
          <w:spacing w:val="-5"/>
        </w:rPr>
        <w:t> </w:t>
      </w:r>
      <w:r>
        <w:rPr>
          <w:color w:val="231F20"/>
        </w:rPr>
        <w:t>them</w:t>
      </w:r>
      <w:r>
        <w:rPr>
          <w:color w:val="231F20"/>
          <w:spacing w:val="-5"/>
        </w:rPr>
        <w:t> </w:t>
      </w:r>
      <w:r>
        <w:rPr>
          <w:color w:val="231F20"/>
        </w:rPr>
        <w:t>for</w:t>
      </w:r>
      <w:r>
        <w:rPr>
          <w:color w:val="231F20"/>
          <w:spacing w:val="-5"/>
        </w:rPr>
        <w:t> </w:t>
      </w:r>
      <w:r>
        <w:rPr>
          <w:color w:val="231F20"/>
        </w:rPr>
        <w:t>15</w:t>
      </w:r>
      <w:r>
        <w:rPr>
          <w:color w:val="231F20"/>
          <w:spacing w:val="-5"/>
        </w:rPr>
        <w:t> </w:t>
      </w:r>
      <w:r>
        <w:rPr>
          <w:color w:val="231F20"/>
        </w:rPr>
        <w:t>minutes</w:t>
      </w:r>
      <w:r>
        <w:rPr>
          <w:color w:val="231F20"/>
          <w:spacing w:val="-5"/>
        </w:rPr>
        <w:t> </w:t>
      </w:r>
      <w:r>
        <w:rPr>
          <w:color w:val="231F20"/>
        </w:rPr>
        <w:t>after</w:t>
      </w:r>
      <w:r>
        <w:rPr>
          <w:color w:val="231F20"/>
          <w:spacing w:val="-5"/>
        </w:rPr>
        <w:t> </w:t>
      </w:r>
      <w:r>
        <w:rPr>
          <w:color w:val="231F20"/>
        </w:rPr>
        <w:t>receipt</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vaccine.</w:t>
      </w:r>
    </w:p>
    <w:p>
      <w:pPr>
        <w:pStyle w:val="Heading2"/>
        <w:numPr>
          <w:ilvl w:val="0"/>
          <w:numId w:val="1"/>
        </w:numPr>
        <w:tabs>
          <w:tab w:pos="1101" w:val="left" w:leader="none"/>
        </w:tabs>
        <w:spacing w:line="240" w:lineRule="auto" w:before="171" w:after="0"/>
        <w:ind w:left="1100" w:right="0" w:hanging="241"/>
        <w:jc w:val="left"/>
      </w:pPr>
      <w:r>
        <w:rPr>
          <w:color w:val="231F20"/>
          <w:w w:val="90"/>
        </w:rPr>
        <w:t>Report</w:t>
      </w:r>
      <w:r>
        <w:rPr>
          <w:color w:val="231F20"/>
          <w:spacing w:val="-6"/>
          <w:w w:val="90"/>
        </w:rPr>
        <w:t> </w:t>
      </w:r>
      <w:r>
        <w:rPr>
          <w:color w:val="231F20"/>
          <w:w w:val="90"/>
        </w:rPr>
        <w:t>All</w:t>
      </w:r>
      <w:r>
        <w:rPr>
          <w:color w:val="231F20"/>
          <w:spacing w:val="-7"/>
          <w:w w:val="90"/>
        </w:rPr>
        <w:t> </w:t>
      </w:r>
      <w:r>
        <w:rPr>
          <w:color w:val="231F20"/>
          <w:w w:val="90"/>
        </w:rPr>
        <w:t>Adverse</w:t>
      </w:r>
      <w:r>
        <w:rPr>
          <w:color w:val="231F20"/>
          <w:spacing w:val="-7"/>
          <w:w w:val="90"/>
        </w:rPr>
        <w:t> </w:t>
      </w:r>
      <w:r>
        <w:rPr>
          <w:color w:val="231F20"/>
          <w:w w:val="90"/>
        </w:rPr>
        <w:t>Events</w:t>
      </w:r>
      <w:r>
        <w:rPr>
          <w:color w:val="231F20"/>
          <w:spacing w:val="-6"/>
          <w:w w:val="90"/>
        </w:rPr>
        <w:t> </w:t>
      </w:r>
      <w:r>
        <w:rPr>
          <w:color w:val="231F20"/>
          <w:w w:val="90"/>
        </w:rPr>
        <w:t>to</w:t>
      </w:r>
      <w:r>
        <w:rPr>
          <w:color w:val="231F20"/>
          <w:spacing w:val="-5"/>
          <w:w w:val="90"/>
        </w:rPr>
        <w:t> </w:t>
      </w:r>
      <w:r>
        <w:rPr>
          <w:color w:val="231F20"/>
          <w:spacing w:val="-2"/>
          <w:w w:val="90"/>
        </w:rPr>
        <w:t>VAERS</w:t>
      </w:r>
    </w:p>
    <w:p>
      <w:pPr>
        <w:pStyle w:val="BodyText"/>
        <w:spacing w:line="261" w:lineRule="auto" w:before="114"/>
        <w:ind w:left="1100"/>
      </w:pPr>
      <w:r>
        <w:rPr>
          <w:color w:val="231F20"/>
        </w:rPr>
        <w:t>Report</w:t>
      </w:r>
      <w:r>
        <w:rPr>
          <w:color w:val="231F20"/>
          <w:spacing w:val="-1"/>
        </w:rPr>
        <w:t> </w:t>
      </w:r>
      <w:r>
        <w:rPr>
          <w:color w:val="231F20"/>
        </w:rPr>
        <w:t>all</w:t>
      </w:r>
      <w:r>
        <w:rPr>
          <w:color w:val="231F20"/>
          <w:spacing w:val="-1"/>
        </w:rPr>
        <w:t> </w:t>
      </w:r>
      <w:r>
        <w:rPr>
          <w:color w:val="231F20"/>
        </w:rPr>
        <w:t>adverse</w:t>
      </w:r>
      <w:r>
        <w:rPr>
          <w:color w:val="231F20"/>
          <w:spacing w:val="-1"/>
        </w:rPr>
        <w:t> </w:t>
      </w:r>
      <w:r>
        <w:rPr>
          <w:color w:val="231F20"/>
        </w:rPr>
        <w:t>events</w:t>
      </w:r>
      <w:r>
        <w:rPr>
          <w:color w:val="231F20"/>
          <w:spacing w:val="-1"/>
        </w:rPr>
        <w:t> </w:t>
      </w:r>
      <w:r>
        <w:rPr>
          <w:color w:val="231F20"/>
        </w:rPr>
        <w:t>following</w:t>
      </w:r>
      <w:r>
        <w:rPr>
          <w:color w:val="231F20"/>
          <w:spacing w:val="-1"/>
        </w:rPr>
        <w:t> </w:t>
      </w:r>
      <w:r>
        <w:rPr>
          <w:color w:val="231F20"/>
        </w:rPr>
        <w:t>the</w:t>
      </w:r>
      <w:r>
        <w:rPr>
          <w:color w:val="231F20"/>
          <w:spacing w:val="-1"/>
        </w:rPr>
        <w:t> </w:t>
      </w:r>
      <w:r>
        <w:rPr>
          <w:color w:val="231F20"/>
        </w:rPr>
        <w:t>administration</w:t>
      </w:r>
      <w:r>
        <w:rPr>
          <w:color w:val="231F20"/>
          <w:spacing w:val="-1"/>
        </w:rPr>
        <w:t> </w:t>
      </w:r>
      <w:r>
        <w:rPr>
          <w:color w:val="231F20"/>
        </w:rPr>
        <w:t>of</w:t>
      </w:r>
      <w:r>
        <w:rPr>
          <w:color w:val="231F20"/>
          <w:spacing w:val="-1"/>
        </w:rPr>
        <w:t> </w:t>
      </w:r>
      <w:r>
        <w:rPr>
          <w:color w:val="231F20"/>
        </w:rPr>
        <w:t>influenza</w:t>
      </w:r>
      <w:r>
        <w:rPr>
          <w:color w:val="231F20"/>
          <w:spacing w:val="-1"/>
        </w:rPr>
        <w:t> </w:t>
      </w:r>
      <w:r>
        <w:rPr>
          <w:color w:val="231F20"/>
        </w:rPr>
        <w:t>vaccine</w:t>
      </w:r>
      <w:r>
        <w:rPr>
          <w:color w:val="231F20"/>
          <w:spacing w:val="-1"/>
        </w:rPr>
        <w:t> </w:t>
      </w:r>
      <w:r>
        <w:rPr>
          <w:color w:val="231F20"/>
        </w:rPr>
        <w:t>to</w:t>
      </w:r>
      <w:r>
        <w:rPr>
          <w:color w:val="231F20"/>
          <w:spacing w:val="-1"/>
        </w:rPr>
        <w:t> </w:t>
      </w:r>
      <w:r>
        <w:rPr>
          <w:color w:val="231F20"/>
        </w:rPr>
        <w:t>the</w:t>
      </w:r>
      <w:r>
        <w:rPr>
          <w:color w:val="231F20"/>
          <w:spacing w:val="-1"/>
        </w:rPr>
        <w:t> </w:t>
      </w:r>
      <w:r>
        <w:rPr>
          <w:color w:val="231F20"/>
        </w:rPr>
        <w:t>federal</w:t>
      </w:r>
      <w:r>
        <w:rPr>
          <w:color w:val="231F20"/>
          <w:spacing w:val="-1"/>
        </w:rPr>
        <w:t> </w:t>
      </w:r>
      <w:r>
        <w:rPr>
          <w:color w:val="231F20"/>
        </w:rPr>
        <w:t>Vaccine</w:t>
      </w:r>
      <w:r>
        <w:rPr>
          <w:color w:val="231F20"/>
          <w:spacing w:val="-1"/>
        </w:rPr>
        <w:t> </w:t>
      </w:r>
      <w:r>
        <w:rPr>
          <w:color w:val="231F20"/>
        </w:rPr>
        <w:t>Adverse</w:t>
      </w:r>
      <w:r>
        <w:rPr>
          <w:color w:val="231F20"/>
          <w:spacing w:val="-1"/>
        </w:rPr>
        <w:t> </w:t>
      </w:r>
      <w:r>
        <w:rPr>
          <w:color w:val="231F20"/>
        </w:rPr>
        <w:t>Event Reporting</w:t>
      </w:r>
      <w:r>
        <w:rPr>
          <w:color w:val="231F20"/>
          <w:spacing w:val="-15"/>
        </w:rPr>
        <w:t> </w:t>
      </w:r>
      <w:r>
        <w:rPr>
          <w:color w:val="231F20"/>
        </w:rPr>
        <w:t>System</w:t>
      </w:r>
      <w:r>
        <w:rPr>
          <w:color w:val="231F20"/>
          <w:spacing w:val="-15"/>
        </w:rPr>
        <w:t> </w:t>
      </w:r>
      <w:r>
        <w:rPr>
          <w:color w:val="231F20"/>
        </w:rPr>
        <w:t>(VAERS).</w:t>
      </w:r>
      <w:r>
        <w:rPr>
          <w:color w:val="231F20"/>
          <w:spacing w:val="-15"/>
        </w:rPr>
        <w:t> </w:t>
      </w:r>
      <w:r>
        <w:rPr>
          <w:color w:val="231F20"/>
        </w:rPr>
        <w:t>To</w:t>
      </w:r>
      <w:r>
        <w:rPr>
          <w:color w:val="231F20"/>
          <w:spacing w:val="-14"/>
        </w:rPr>
        <w:t> </w:t>
      </w:r>
      <w:r>
        <w:rPr>
          <w:color w:val="231F20"/>
        </w:rPr>
        <w:t>submit</w:t>
      </w:r>
      <w:r>
        <w:rPr>
          <w:color w:val="231F20"/>
          <w:spacing w:val="-15"/>
        </w:rPr>
        <w:t> </w:t>
      </w:r>
      <w:r>
        <w:rPr>
          <w:color w:val="231F20"/>
        </w:rPr>
        <w:t>a</w:t>
      </w:r>
      <w:r>
        <w:rPr>
          <w:color w:val="231F20"/>
          <w:spacing w:val="-15"/>
        </w:rPr>
        <w:t> </w:t>
      </w:r>
      <w:r>
        <w:rPr>
          <w:color w:val="231F20"/>
        </w:rPr>
        <w:t>VAERS</w:t>
      </w:r>
      <w:r>
        <w:rPr>
          <w:color w:val="231F20"/>
          <w:spacing w:val="-15"/>
        </w:rPr>
        <w:t> </w:t>
      </w:r>
      <w:r>
        <w:rPr>
          <w:color w:val="231F20"/>
        </w:rPr>
        <w:t>report</w:t>
      </w:r>
      <w:r>
        <w:rPr>
          <w:color w:val="231F20"/>
          <w:spacing w:val="-14"/>
        </w:rPr>
        <w:t> </w:t>
      </w:r>
      <w:r>
        <w:rPr>
          <w:color w:val="231F20"/>
        </w:rPr>
        <w:t>online</w:t>
      </w:r>
      <w:r>
        <w:rPr>
          <w:color w:val="231F20"/>
          <w:spacing w:val="-15"/>
        </w:rPr>
        <w:t> </w:t>
      </w:r>
      <w:r>
        <w:rPr>
          <w:color w:val="231F20"/>
        </w:rPr>
        <w:t>(preferred)</w:t>
      </w:r>
      <w:r>
        <w:rPr>
          <w:color w:val="231F20"/>
          <w:spacing w:val="-15"/>
        </w:rPr>
        <w:t> </w:t>
      </w:r>
      <w:r>
        <w:rPr>
          <w:color w:val="231F20"/>
        </w:rPr>
        <w:t>or</w:t>
      </w:r>
      <w:r>
        <w:rPr>
          <w:color w:val="231F20"/>
          <w:spacing w:val="-15"/>
        </w:rPr>
        <w:t> </w:t>
      </w:r>
      <w:r>
        <w:rPr>
          <w:color w:val="231F20"/>
        </w:rPr>
        <w:t>to</w:t>
      </w:r>
      <w:r>
        <w:rPr>
          <w:color w:val="231F20"/>
          <w:spacing w:val="-14"/>
        </w:rPr>
        <w:t> </w:t>
      </w:r>
      <w:r>
        <w:rPr>
          <w:color w:val="231F20"/>
        </w:rPr>
        <w:t>download</w:t>
      </w:r>
      <w:r>
        <w:rPr>
          <w:color w:val="231F20"/>
          <w:spacing w:val="-15"/>
        </w:rPr>
        <w:t> </w:t>
      </w:r>
      <w:r>
        <w:rPr>
          <w:color w:val="231F20"/>
        </w:rPr>
        <w:t>a</w:t>
      </w:r>
      <w:r>
        <w:rPr>
          <w:color w:val="231F20"/>
          <w:spacing w:val="-15"/>
        </w:rPr>
        <w:t> </w:t>
      </w:r>
      <w:r>
        <w:rPr>
          <w:color w:val="231F20"/>
        </w:rPr>
        <w:t>writable</w:t>
      </w:r>
      <w:r>
        <w:rPr>
          <w:color w:val="231F20"/>
          <w:spacing w:val="-15"/>
        </w:rPr>
        <w:t> </w:t>
      </w:r>
      <w:r>
        <w:rPr>
          <w:color w:val="231F20"/>
        </w:rPr>
        <w:t>PDF</w:t>
      </w:r>
      <w:r>
        <w:rPr>
          <w:color w:val="231F20"/>
          <w:spacing w:val="-14"/>
        </w:rPr>
        <w:t> </w:t>
      </w:r>
      <w:r>
        <w:rPr>
          <w:color w:val="231F20"/>
        </w:rPr>
        <w:t>form,</w:t>
      </w:r>
      <w:r>
        <w:rPr>
          <w:color w:val="231F20"/>
          <w:spacing w:val="-15"/>
        </w:rPr>
        <w:t> </w:t>
      </w:r>
      <w:r>
        <w:rPr>
          <w:color w:val="231F20"/>
        </w:rPr>
        <w:t>go</w:t>
      </w:r>
      <w:r>
        <w:rPr>
          <w:color w:val="231F20"/>
          <w:spacing w:val="-15"/>
        </w:rPr>
        <w:t> </w:t>
      </w:r>
      <w:r>
        <w:rPr>
          <w:color w:val="231F20"/>
        </w:rPr>
        <w:t>to </w:t>
      </w:r>
      <w:hyperlink r:id="rId21">
        <w:r>
          <w:rPr>
            <w:color w:val="231F20"/>
          </w:rPr>
          <w:t>https://vaers.hhs.gov/reportevent.html</w:t>
        </w:r>
      </w:hyperlink>
      <w:r>
        <w:rPr>
          <w:color w:val="231F20"/>
        </w:rPr>
        <w:t>.</w:t>
      </w:r>
      <w:r>
        <w:rPr>
          <w:color w:val="231F20"/>
          <w:spacing w:val="-2"/>
        </w:rPr>
        <w:t> </w:t>
      </w:r>
      <w:r>
        <w:rPr>
          <w:color w:val="231F20"/>
        </w:rPr>
        <w:t>Further</w:t>
      </w:r>
      <w:r>
        <w:rPr>
          <w:color w:val="231F20"/>
          <w:spacing w:val="-2"/>
        </w:rPr>
        <w:t> </w:t>
      </w:r>
      <w:r>
        <w:rPr>
          <w:color w:val="231F20"/>
        </w:rPr>
        <w:t>assistance</w:t>
      </w:r>
      <w:r>
        <w:rPr>
          <w:color w:val="231F20"/>
          <w:spacing w:val="-2"/>
        </w:rPr>
        <w:t> </w:t>
      </w:r>
      <w:r>
        <w:rPr>
          <w:color w:val="231F20"/>
        </w:rPr>
        <w:t>is</w:t>
      </w:r>
      <w:r>
        <w:rPr>
          <w:color w:val="231F20"/>
          <w:spacing w:val="-2"/>
        </w:rPr>
        <w:t> </w:t>
      </w:r>
      <w:r>
        <w:rPr>
          <w:color w:val="231F20"/>
        </w:rPr>
        <w:t>available</w:t>
      </w:r>
      <w:r>
        <w:rPr>
          <w:color w:val="231F20"/>
          <w:spacing w:val="-2"/>
        </w:rPr>
        <w:t> </w:t>
      </w:r>
      <w:r>
        <w:rPr>
          <w:color w:val="231F20"/>
        </w:rPr>
        <w:t>at</w:t>
      </w:r>
      <w:r>
        <w:rPr>
          <w:color w:val="231F20"/>
          <w:spacing w:val="-2"/>
        </w:rPr>
        <w:t> </w:t>
      </w:r>
      <w:r>
        <w:rPr>
          <w:color w:val="231F20"/>
        </w:rPr>
        <w:t>(800)</w:t>
      </w:r>
      <w:r>
        <w:rPr>
          <w:color w:val="231F20"/>
          <w:spacing w:val="-2"/>
        </w:rPr>
        <w:t> </w:t>
      </w:r>
      <w:r>
        <w:rPr>
          <w:color w:val="231F20"/>
        </w:rPr>
        <w:t>822-7967.</w:t>
      </w:r>
    </w:p>
    <w:p>
      <w:pPr>
        <w:pStyle w:val="BodyText"/>
        <w:spacing w:before="6"/>
        <w:rPr>
          <w:sz w:val="26"/>
        </w:rPr>
      </w:pPr>
    </w:p>
    <w:p>
      <w:pPr>
        <w:spacing w:before="0"/>
        <w:ind w:left="140" w:right="0" w:firstLine="0"/>
        <w:jc w:val="left"/>
        <w:rPr>
          <w:b/>
          <w:sz w:val="26"/>
        </w:rPr>
      </w:pPr>
      <w:r>
        <w:rPr>
          <w:b/>
          <w:color w:val="231F20"/>
          <w:w w:val="85"/>
          <w:sz w:val="26"/>
        </w:rPr>
        <w:t>Standing</w:t>
      </w:r>
      <w:r>
        <w:rPr>
          <w:b/>
          <w:color w:val="231F20"/>
          <w:spacing w:val="20"/>
          <w:sz w:val="26"/>
        </w:rPr>
        <w:t> </w:t>
      </w:r>
      <w:r>
        <w:rPr>
          <w:b/>
          <w:color w:val="231F20"/>
          <w:w w:val="85"/>
          <w:sz w:val="26"/>
        </w:rPr>
        <w:t>Orders</w:t>
      </w:r>
      <w:r>
        <w:rPr>
          <w:b/>
          <w:color w:val="231F20"/>
          <w:spacing w:val="21"/>
          <w:sz w:val="26"/>
        </w:rPr>
        <w:t> </w:t>
      </w:r>
      <w:r>
        <w:rPr>
          <w:b/>
          <w:color w:val="231F20"/>
          <w:spacing w:val="-2"/>
          <w:w w:val="85"/>
          <w:sz w:val="26"/>
        </w:rPr>
        <w:t>Authorization</w:t>
      </w:r>
    </w:p>
    <w:p>
      <w:pPr>
        <w:pStyle w:val="BodyText"/>
        <w:rPr>
          <w:b/>
          <w:sz w:val="20"/>
        </w:rPr>
      </w:pPr>
    </w:p>
    <w:p>
      <w:pPr>
        <w:pStyle w:val="BodyText"/>
        <w:spacing w:before="10"/>
        <w:rPr>
          <w:b/>
          <w:sz w:val="20"/>
        </w:rPr>
      </w:pPr>
      <w:r>
        <w:rPr/>
        <w:pict>
          <v:shape style="position:absolute;margin-left:92.328003pt;margin-top:14.170313pt;width:474.3pt;height:86.75pt;mso-position-horizontal-relative:page;mso-position-vertical-relative:paragraph;z-index:-15725568;mso-wrap-distance-left:0;mso-wrap-distance-right:0" type="#_x0000_t202" id="docshape15" filled="false" stroked="true" strokeweight=".75pt" strokecolor="#231f20">
            <v:textbox inset="0,0,0,0">
              <w:txbxContent>
                <w:p>
                  <w:pPr>
                    <w:pStyle w:val="BodyText"/>
                    <w:spacing w:before="1"/>
                    <w:rPr>
                      <w:b/>
                      <w:sz w:val="25"/>
                    </w:rPr>
                  </w:pPr>
                </w:p>
                <w:p>
                  <w:pPr>
                    <w:tabs>
                      <w:tab w:pos="9216" w:val="left" w:leader="none"/>
                    </w:tabs>
                    <w:spacing w:line="193" w:lineRule="exact" w:before="1"/>
                    <w:ind w:left="232" w:right="0" w:firstLine="0"/>
                    <w:jc w:val="left"/>
                    <w:rPr>
                      <w:rFonts w:ascii="Times New Roman"/>
                      <w:sz w:val="17"/>
                    </w:rPr>
                  </w:pPr>
                  <w:r>
                    <w:rPr>
                      <w:color w:val="231F20"/>
                      <w:sz w:val="17"/>
                    </w:rPr>
                    <w:t>This policy and procedure shall remain in effect for all patients of the</w:t>
                  </w:r>
                  <w:r>
                    <w:rPr>
                      <w:color w:val="231F20"/>
                      <w:spacing w:val="79"/>
                      <w:sz w:val="17"/>
                    </w:rPr>
                    <w:t> </w:t>
                  </w:r>
                  <w:r>
                    <w:rPr>
                      <w:rFonts w:ascii="Times New Roman"/>
                      <w:color w:val="231F20"/>
                      <w:sz w:val="17"/>
                      <w:u w:val="single" w:color="231F20"/>
                    </w:rPr>
                    <w:tab/>
                  </w:r>
                </w:p>
                <w:p>
                  <w:pPr>
                    <w:spacing w:line="108" w:lineRule="exact" w:before="0"/>
                    <w:ind w:left="5835" w:right="0" w:firstLine="0"/>
                    <w:jc w:val="left"/>
                    <w:rPr>
                      <w:b/>
                      <w:sz w:val="10"/>
                    </w:rPr>
                  </w:pPr>
                  <w:r>
                    <w:rPr>
                      <w:b/>
                      <w:color w:val="231F20"/>
                      <w:sz w:val="10"/>
                    </w:rPr>
                    <w:t>NAME</w:t>
                  </w:r>
                  <w:r>
                    <w:rPr>
                      <w:b/>
                      <w:color w:val="231F20"/>
                      <w:spacing w:val="15"/>
                      <w:sz w:val="10"/>
                    </w:rPr>
                    <w:t> </w:t>
                  </w:r>
                  <w:r>
                    <w:rPr>
                      <w:b/>
                      <w:color w:val="231F20"/>
                      <w:sz w:val="10"/>
                    </w:rPr>
                    <w:t>OF</w:t>
                  </w:r>
                  <w:r>
                    <w:rPr>
                      <w:b/>
                      <w:color w:val="231F20"/>
                      <w:spacing w:val="16"/>
                      <w:sz w:val="10"/>
                    </w:rPr>
                    <w:t> </w:t>
                  </w:r>
                  <w:r>
                    <w:rPr>
                      <w:b/>
                      <w:color w:val="231F20"/>
                      <w:sz w:val="10"/>
                    </w:rPr>
                    <w:t>PRACTICE</w:t>
                  </w:r>
                  <w:r>
                    <w:rPr>
                      <w:b/>
                      <w:color w:val="231F20"/>
                      <w:spacing w:val="15"/>
                      <w:sz w:val="10"/>
                    </w:rPr>
                    <w:t> </w:t>
                  </w:r>
                  <w:r>
                    <w:rPr>
                      <w:b/>
                      <w:color w:val="231F20"/>
                      <w:sz w:val="10"/>
                    </w:rPr>
                    <w:t>OR</w:t>
                  </w:r>
                  <w:r>
                    <w:rPr>
                      <w:b/>
                      <w:color w:val="231F20"/>
                      <w:spacing w:val="16"/>
                      <w:sz w:val="10"/>
                    </w:rPr>
                    <w:t> </w:t>
                  </w:r>
                  <w:r>
                    <w:rPr>
                      <w:b/>
                      <w:color w:val="231F20"/>
                      <w:spacing w:val="-2"/>
                      <w:sz w:val="10"/>
                    </w:rPr>
                    <w:t>CLINIC</w:t>
                  </w:r>
                </w:p>
                <w:p>
                  <w:pPr>
                    <w:tabs>
                      <w:tab w:pos="2089" w:val="left" w:leader="none"/>
                      <w:tab w:pos="5092" w:val="left" w:leader="none"/>
                    </w:tabs>
                    <w:spacing w:line="215" w:lineRule="exact" w:before="79"/>
                    <w:ind w:left="232" w:right="0" w:firstLine="0"/>
                    <w:jc w:val="left"/>
                    <w:rPr>
                      <w:sz w:val="19"/>
                    </w:rPr>
                  </w:pPr>
                  <w:r>
                    <w:rPr>
                      <w:color w:val="231F20"/>
                      <w:sz w:val="17"/>
                    </w:rPr>
                    <w:t>effective</w:t>
                  </w:r>
                  <w:r>
                    <w:rPr>
                      <w:color w:val="231F20"/>
                      <w:spacing w:val="-28"/>
                      <w:sz w:val="17"/>
                    </w:rPr>
                    <w:t> </w:t>
                  </w:r>
                  <w:r>
                    <w:rPr>
                      <w:rFonts w:ascii="Times New Roman"/>
                      <w:color w:val="231F20"/>
                      <w:sz w:val="17"/>
                      <w:u w:val="single" w:color="231F20"/>
                    </w:rPr>
                    <w:tab/>
                  </w:r>
                  <w:r>
                    <w:rPr>
                      <w:rFonts w:ascii="Times New Roman"/>
                      <w:color w:val="231F20"/>
                      <w:spacing w:val="80"/>
                      <w:sz w:val="17"/>
                    </w:rPr>
                    <w:t> </w:t>
                  </w:r>
                  <w:r>
                    <w:rPr>
                      <w:color w:val="231F20"/>
                      <w:sz w:val="17"/>
                    </w:rPr>
                    <w:t>until rescinded or until </w:t>
                  </w:r>
                  <w:r>
                    <w:rPr>
                      <w:rFonts w:ascii="Times New Roman"/>
                      <w:color w:val="231F20"/>
                      <w:sz w:val="17"/>
                      <w:u w:val="single" w:color="231F20"/>
                    </w:rPr>
                    <w:tab/>
                  </w:r>
                  <w:r>
                    <w:rPr>
                      <w:rFonts w:ascii="Times New Roman"/>
                      <w:color w:val="231F20"/>
                      <w:spacing w:val="40"/>
                      <w:sz w:val="17"/>
                    </w:rPr>
                    <w:t> </w:t>
                  </w:r>
                  <w:r>
                    <w:rPr>
                      <w:color w:val="231F20"/>
                      <w:sz w:val="19"/>
                    </w:rPr>
                    <w:t>.</w:t>
                  </w:r>
                </w:p>
                <w:p>
                  <w:pPr>
                    <w:tabs>
                      <w:tab w:pos="4191" w:val="left" w:leader="none"/>
                    </w:tabs>
                    <w:spacing w:line="106" w:lineRule="exact" w:before="0"/>
                    <w:ind w:left="1210" w:right="0" w:firstLine="0"/>
                    <w:jc w:val="left"/>
                    <w:rPr>
                      <w:b/>
                      <w:sz w:val="10"/>
                    </w:rPr>
                  </w:pPr>
                  <w:r>
                    <w:rPr>
                      <w:b/>
                      <w:color w:val="231F20"/>
                      <w:spacing w:val="-4"/>
                      <w:sz w:val="10"/>
                    </w:rPr>
                    <w:t>DATE</w:t>
                  </w:r>
                  <w:r>
                    <w:rPr>
                      <w:b/>
                      <w:color w:val="231F20"/>
                      <w:sz w:val="10"/>
                    </w:rPr>
                    <w:tab/>
                  </w:r>
                  <w:r>
                    <w:rPr>
                      <w:b/>
                      <w:color w:val="231F20"/>
                      <w:spacing w:val="-4"/>
                      <w:sz w:val="10"/>
                    </w:rPr>
                    <w:t>DATE</w:t>
                  </w:r>
                </w:p>
                <w:p>
                  <w:pPr>
                    <w:tabs>
                      <w:tab w:pos="4687" w:val="left" w:leader="none"/>
                      <w:tab w:pos="7977" w:val="left" w:leader="none"/>
                      <w:tab w:pos="9220" w:val="left" w:leader="none"/>
                    </w:tabs>
                    <w:spacing w:line="193" w:lineRule="exact" w:before="99"/>
                    <w:ind w:left="232" w:right="0" w:firstLine="0"/>
                    <w:jc w:val="left"/>
                    <w:rPr>
                      <w:rFonts w:ascii="Times New Roman"/>
                      <w:sz w:val="17"/>
                    </w:rPr>
                  </w:pPr>
                  <w:r>
                    <w:rPr>
                      <w:color w:val="231F20"/>
                      <w:w w:val="105"/>
                      <w:sz w:val="17"/>
                    </w:rPr>
                    <w:t>Medical</w:t>
                  </w:r>
                  <w:r>
                    <w:rPr>
                      <w:color w:val="231F20"/>
                      <w:spacing w:val="-4"/>
                      <w:w w:val="105"/>
                      <w:sz w:val="17"/>
                    </w:rPr>
                    <w:t> </w:t>
                  </w:r>
                  <w:r>
                    <w:rPr>
                      <w:color w:val="231F20"/>
                      <w:w w:val="110"/>
                      <w:sz w:val="17"/>
                    </w:rPr>
                    <w:t>Director </w:t>
                  </w:r>
                  <w:r>
                    <w:rPr>
                      <w:rFonts w:ascii="Times New Roman"/>
                      <w:color w:val="231F20"/>
                      <w:sz w:val="17"/>
                      <w:u w:val="single" w:color="231F20"/>
                    </w:rPr>
                    <w:tab/>
                  </w:r>
                  <w:r>
                    <w:rPr>
                      <w:rFonts w:ascii="Times New Roman"/>
                      <w:color w:val="231F20"/>
                      <w:sz w:val="17"/>
                    </w:rPr>
                    <w:t> </w:t>
                  </w:r>
                  <w:r>
                    <w:rPr>
                      <w:color w:val="231F20"/>
                      <w:w w:val="110"/>
                      <w:sz w:val="17"/>
                    </w:rPr>
                    <w:t>/ </w:t>
                  </w:r>
                  <w:r>
                    <w:rPr>
                      <w:rFonts w:ascii="Times New Roman"/>
                      <w:color w:val="231F20"/>
                      <w:sz w:val="17"/>
                      <w:u w:val="single" w:color="231F20"/>
                    </w:rPr>
                    <w:tab/>
                  </w:r>
                  <w:r>
                    <w:rPr>
                      <w:rFonts w:ascii="Times New Roman"/>
                      <w:color w:val="231F20"/>
                      <w:spacing w:val="40"/>
                      <w:sz w:val="17"/>
                    </w:rPr>
                    <w:t> </w:t>
                  </w:r>
                  <w:r>
                    <w:rPr>
                      <w:rFonts w:ascii="Times New Roman"/>
                      <w:color w:val="231F20"/>
                      <w:sz w:val="17"/>
                      <w:u w:val="single" w:color="231F20"/>
                    </w:rPr>
                    <w:tab/>
                  </w:r>
                </w:p>
                <w:p>
                  <w:pPr>
                    <w:tabs>
                      <w:tab w:pos="5118" w:val="left" w:leader="none"/>
                      <w:tab w:pos="8362" w:val="left" w:leader="none"/>
                    </w:tabs>
                    <w:spacing w:line="108" w:lineRule="exact" w:before="0"/>
                    <w:ind w:left="1817" w:right="0" w:firstLine="0"/>
                    <w:jc w:val="left"/>
                    <w:rPr>
                      <w:b/>
                      <w:sz w:val="10"/>
                    </w:rPr>
                  </w:pPr>
                  <w:r>
                    <w:rPr>
                      <w:b/>
                      <w:color w:val="231F20"/>
                      <w:w w:val="90"/>
                      <w:sz w:val="10"/>
                    </w:rPr>
                    <w:t>PRINT</w:t>
                  </w:r>
                  <w:r>
                    <w:rPr>
                      <w:b/>
                      <w:color w:val="231F20"/>
                      <w:spacing w:val="29"/>
                      <w:sz w:val="10"/>
                    </w:rPr>
                    <w:t> </w:t>
                  </w:r>
                  <w:r>
                    <w:rPr>
                      <w:b/>
                      <w:color w:val="231F20"/>
                      <w:spacing w:val="-4"/>
                      <w:w w:val="95"/>
                      <w:sz w:val="10"/>
                    </w:rPr>
                    <w:t>NAM</w:t>
                  </w:r>
                  <w:r>
                    <w:rPr>
                      <w:color w:val="231F20"/>
                      <w:spacing w:val="-4"/>
                      <w:w w:val="95"/>
                      <w:sz w:val="10"/>
                    </w:rPr>
                    <w:t>E</w:t>
                  </w:r>
                  <w:r>
                    <w:rPr>
                      <w:color w:val="231F20"/>
                      <w:sz w:val="10"/>
                    </w:rPr>
                    <w:tab/>
                  </w:r>
                  <w:r>
                    <w:rPr>
                      <w:b/>
                      <w:color w:val="231F20"/>
                      <w:spacing w:val="-2"/>
                      <w:sz w:val="10"/>
                    </w:rPr>
                    <w:t>SIGNATURE</w:t>
                  </w:r>
                  <w:r>
                    <w:rPr>
                      <w:b/>
                      <w:color w:val="231F20"/>
                      <w:sz w:val="10"/>
                    </w:rPr>
                    <w:tab/>
                  </w:r>
                  <w:r>
                    <w:rPr>
                      <w:b/>
                      <w:color w:val="231F20"/>
                      <w:spacing w:val="-4"/>
                      <w:sz w:val="10"/>
                    </w:rPr>
                    <w:t>DATE</w:t>
                  </w:r>
                </w:p>
              </w:txbxContent>
            </v:textbox>
            <v:stroke dashstyle="solid"/>
            <w10:wrap type="topAndBottom"/>
          </v:shape>
        </w:pict>
      </w:r>
    </w:p>
    <w:sectPr>
      <w:pgSz w:w="12240" w:h="15840"/>
      <w:pgMar w:header="773" w:footer="769" w:top="1080" w:bottom="960" w:left="7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Calibri">
    <w:altName w:val="Calibri"/>
    <w:charset w:val="0"/>
    <w:family w:val="swiss"/>
    <w:pitch w:val="variable"/>
  </w:font>
  <w:font w:name="Tahoma">
    <w:altName w:val="Tahoma"/>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3312">
          <wp:simplePos x="0" y="0"/>
          <wp:positionH relativeFrom="page">
            <wp:posOffset>866180</wp:posOffset>
          </wp:positionH>
          <wp:positionV relativeFrom="page">
            <wp:posOffset>9514357</wp:posOffset>
          </wp:positionV>
          <wp:extent cx="1050505" cy="18389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1050505" cy="183899"/>
                  </a:xfrm>
                  <a:prstGeom prst="rect">
                    <a:avLst/>
                  </a:prstGeom>
                </pic:spPr>
              </pic:pic>
            </a:graphicData>
          </a:graphic>
        </wp:anchor>
      </w:drawing>
    </w:r>
    <w:r>
      <w:rPr/>
      <w:drawing>
        <wp:anchor distT="0" distB="0" distL="0" distR="0" allowOverlap="1" layoutInCell="1" locked="0" behindDoc="1" simplePos="0" relativeHeight="487373824">
          <wp:simplePos x="0" y="0"/>
          <wp:positionH relativeFrom="page">
            <wp:posOffset>570199</wp:posOffset>
          </wp:positionH>
          <wp:positionV relativeFrom="page">
            <wp:posOffset>9443001</wp:posOffset>
          </wp:positionV>
          <wp:extent cx="240741" cy="240728"/>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2" cstate="print"/>
                  <a:stretch>
                    <a:fillRect/>
                  </a:stretch>
                </pic:blipFill>
                <pic:spPr>
                  <a:xfrm>
                    <a:off x="0" y="0"/>
                    <a:ext cx="240741" cy="240728"/>
                  </a:xfrm>
                  <a:prstGeom prst="rect">
                    <a:avLst/>
                  </a:prstGeom>
                </pic:spPr>
              </pic:pic>
            </a:graphicData>
          </a:graphic>
        </wp:anchor>
      </w:drawing>
    </w:r>
    <w:r>
      <w:rPr/>
      <w:pict>
        <v:shape style="position:absolute;margin-left:337.440491pt;margin-top:750.689453pt;width:230.65pt;height:11.3pt;mso-position-horizontal-relative:page;mso-position-vertical-relative:page;z-index:-15942144" type="#_x0000_t202" id="docshape12" filled="false" stroked="false">
          <v:textbox inset="0,0,0,0">
            <w:txbxContent>
              <w:p>
                <w:pPr>
                  <w:spacing w:before="23"/>
                  <w:ind w:left="20" w:right="0" w:firstLine="0"/>
                  <w:jc w:val="left"/>
                  <w:rPr>
                    <w:sz w:val="15"/>
                  </w:rPr>
                </w:pPr>
                <w:hyperlink r:id="rId3">
                  <w:r>
                    <w:rPr>
                      <w:color w:val="231F20"/>
                      <w:w w:val="105"/>
                      <w:sz w:val="15"/>
                    </w:rPr>
                    <w:t>www.immunize.org/catg.d/p3074a.pdf</w:t>
                  </w:r>
                </w:hyperlink>
                <w:r>
                  <w:rPr>
                    <w:color w:val="231F20"/>
                    <w:spacing w:val="25"/>
                    <w:w w:val="105"/>
                    <w:sz w:val="15"/>
                  </w:rPr>
                  <w:t> </w:t>
                </w:r>
                <w:r>
                  <w:rPr>
                    <w:color w:val="231F20"/>
                    <w:w w:val="105"/>
                    <w:sz w:val="15"/>
                  </w:rPr>
                  <w:t>/</w:t>
                </w:r>
                <w:r>
                  <w:rPr>
                    <w:color w:val="231F20"/>
                    <w:spacing w:val="27"/>
                    <w:w w:val="105"/>
                    <w:sz w:val="15"/>
                  </w:rPr>
                  <w:t> </w:t>
                </w:r>
                <w:r>
                  <w:rPr>
                    <w:color w:val="231F20"/>
                    <w:w w:val="105"/>
                    <w:sz w:val="15"/>
                  </w:rPr>
                  <w:t>Item</w:t>
                </w:r>
                <w:r>
                  <w:rPr>
                    <w:color w:val="231F20"/>
                    <w:spacing w:val="-11"/>
                    <w:w w:val="105"/>
                    <w:sz w:val="15"/>
                  </w:rPr>
                  <w:t> </w:t>
                </w:r>
                <w:r>
                  <w:rPr>
                    <w:color w:val="231F20"/>
                    <w:w w:val="105"/>
                    <w:sz w:val="15"/>
                  </w:rPr>
                  <w:t>#P3074a</w:t>
                </w:r>
                <w:r>
                  <w:rPr>
                    <w:color w:val="231F20"/>
                    <w:spacing w:val="-10"/>
                    <w:w w:val="105"/>
                    <w:sz w:val="15"/>
                  </w:rPr>
                  <w:t> </w:t>
                </w:r>
                <w:r>
                  <w:rPr>
                    <w:color w:val="231F20"/>
                    <w:spacing w:val="-2"/>
                    <w:w w:val="105"/>
                    <w:sz w:val="15"/>
                  </w:rPr>
                  <w:t>(8/2022)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4704" from="45pt,54.2999pt" to="567pt,54.2999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44pt;margin-top:37.673401pt;width:364pt;height:13.4pt;mso-position-horizontal-relative:page;mso-position-vertical-relative:page;z-index:-15944192" type="#_x0000_t202" id="docshape10" filled="false" stroked="false">
          <v:textbox inset="0,0,0,0">
            <w:txbxContent>
              <w:p>
                <w:pPr>
                  <w:spacing w:before="17"/>
                  <w:ind w:left="20" w:right="0" w:firstLine="0"/>
                  <w:jc w:val="left"/>
                  <w:rPr>
                    <w:sz w:val="19"/>
                  </w:rPr>
                </w:pPr>
                <w:r>
                  <w:rPr>
                    <w:b/>
                    <w:color w:val="231F20"/>
                    <w:w w:val="85"/>
                    <w:sz w:val="19"/>
                  </w:rPr>
                  <w:t>Standing</w:t>
                </w:r>
                <w:r>
                  <w:rPr>
                    <w:b/>
                    <w:color w:val="231F20"/>
                    <w:spacing w:val="6"/>
                    <w:sz w:val="19"/>
                  </w:rPr>
                  <w:t> </w:t>
                </w:r>
                <w:r>
                  <w:rPr>
                    <w:b/>
                    <w:color w:val="231F20"/>
                    <w:w w:val="85"/>
                    <w:sz w:val="19"/>
                  </w:rPr>
                  <w:t>Orders</w:t>
                </w:r>
                <w:r>
                  <w:rPr>
                    <w:b/>
                    <w:color w:val="231F20"/>
                    <w:spacing w:val="7"/>
                    <w:sz w:val="19"/>
                  </w:rPr>
                  <w:t> </w:t>
                </w:r>
                <w:r>
                  <w:rPr>
                    <w:b/>
                    <w:color w:val="231F20"/>
                    <w:w w:val="85"/>
                    <w:sz w:val="19"/>
                  </w:rPr>
                  <w:t>for</w:t>
                </w:r>
                <w:r>
                  <w:rPr>
                    <w:b/>
                    <w:color w:val="231F20"/>
                    <w:spacing w:val="-8"/>
                    <w:sz w:val="19"/>
                  </w:rPr>
                  <w:t> </w:t>
                </w:r>
                <w:r>
                  <w:rPr>
                    <w:b/>
                    <w:color w:val="231F20"/>
                    <w:w w:val="85"/>
                    <w:sz w:val="19"/>
                  </w:rPr>
                  <w:t>Administering</w:t>
                </w:r>
                <w:r>
                  <w:rPr>
                    <w:b/>
                    <w:color w:val="231F20"/>
                    <w:spacing w:val="7"/>
                    <w:sz w:val="19"/>
                  </w:rPr>
                  <w:t> </w:t>
                </w:r>
                <w:r>
                  <w:rPr>
                    <w:b/>
                    <w:color w:val="231F20"/>
                    <w:w w:val="85"/>
                    <w:sz w:val="19"/>
                  </w:rPr>
                  <w:t>Influenza</w:t>
                </w:r>
                <w:r>
                  <w:rPr>
                    <w:b/>
                    <w:color w:val="231F20"/>
                    <w:spacing w:val="-3"/>
                    <w:sz w:val="19"/>
                  </w:rPr>
                  <w:t> </w:t>
                </w:r>
                <w:r>
                  <w:rPr>
                    <w:b/>
                    <w:color w:val="231F20"/>
                    <w:w w:val="85"/>
                    <w:sz w:val="19"/>
                  </w:rPr>
                  <w:t>Vaccine</w:t>
                </w:r>
                <w:r>
                  <w:rPr>
                    <w:b/>
                    <w:color w:val="231F20"/>
                    <w:spacing w:val="7"/>
                    <w:sz w:val="19"/>
                  </w:rPr>
                  <w:t> </w:t>
                </w:r>
                <w:r>
                  <w:rPr>
                    <w:b/>
                    <w:color w:val="231F20"/>
                    <w:w w:val="85"/>
                    <w:sz w:val="19"/>
                  </w:rPr>
                  <w:t>to</w:t>
                </w:r>
                <w:r>
                  <w:rPr>
                    <w:b/>
                    <w:color w:val="231F20"/>
                    <w:spacing w:val="6"/>
                    <w:sz w:val="19"/>
                  </w:rPr>
                  <w:t> </w:t>
                </w:r>
                <w:r>
                  <w:rPr>
                    <w:b/>
                    <w:color w:val="231F20"/>
                    <w:w w:val="85"/>
                    <w:sz w:val="19"/>
                  </w:rPr>
                  <w:t>Children</w:t>
                </w:r>
                <w:r>
                  <w:rPr>
                    <w:b/>
                    <w:color w:val="231F20"/>
                    <w:spacing w:val="7"/>
                    <w:sz w:val="19"/>
                  </w:rPr>
                  <w:t> </w:t>
                </w:r>
                <w:r>
                  <w:rPr>
                    <w:b/>
                    <w:color w:val="231F20"/>
                    <w:w w:val="85"/>
                    <w:sz w:val="19"/>
                  </w:rPr>
                  <w:t>and</w:t>
                </w:r>
                <w:r>
                  <w:rPr>
                    <w:b/>
                    <w:color w:val="231F20"/>
                    <w:spacing w:val="-1"/>
                    <w:sz w:val="19"/>
                  </w:rPr>
                  <w:t> </w:t>
                </w:r>
                <w:r>
                  <w:rPr>
                    <w:b/>
                    <w:color w:val="231F20"/>
                    <w:w w:val="85"/>
                    <w:sz w:val="19"/>
                  </w:rPr>
                  <w:t>Teens</w:t>
                </w:r>
                <w:r>
                  <w:rPr>
                    <w:b/>
                    <w:color w:val="231F20"/>
                    <w:spacing w:val="10"/>
                    <w:sz w:val="19"/>
                  </w:rPr>
                  <w:t> </w:t>
                </w:r>
                <w:r>
                  <w:rPr>
                    <w:color w:val="231F20"/>
                    <w:spacing w:val="-2"/>
                    <w:w w:val="85"/>
                    <w:sz w:val="19"/>
                  </w:rPr>
                  <w:t>(continued)</w:t>
                </w:r>
              </w:p>
            </w:txbxContent>
          </v:textbox>
          <w10:wrap type="none"/>
        </v:shape>
      </w:pict>
    </w:r>
    <w:r>
      <w:rPr/>
      <w:pict>
        <v:shape style="position:absolute;margin-left:518.030762pt;margin-top:37.673401pt;width:48.55pt;height:13.4pt;mso-position-horizontal-relative:page;mso-position-vertical-relative:page;z-index:-15943680" type="#_x0000_t202" id="docshape11" filled="false" stroked="false">
          <v:textbox inset="0,0,0,0">
            <w:txbxContent>
              <w:p>
                <w:pPr>
                  <w:pStyle w:val="BodyText"/>
                  <w:spacing w:before="17"/>
                  <w:ind w:left="20"/>
                </w:pPr>
                <w:r>
                  <w:rPr>
                    <w:color w:val="231F20"/>
                  </w:rPr>
                  <w:t>page</w:t>
                </w:r>
                <w:r>
                  <w:rPr>
                    <w:color w:val="231F20"/>
                    <w:spacing w:val="-15"/>
                  </w:rPr>
                  <w:t> </w:t>
                </w:r>
                <w:r>
                  <w:rPr>
                    <w:color w:val="231F20"/>
                  </w:rPr>
                  <w:fldChar w:fldCharType="begin"/>
                </w:r>
                <w:r>
                  <w:rPr>
                    <w:color w:val="231F20"/>
                  </w:rPr>
                  <w:instrText> PAGE </w:instrText>
                </w:r>
                <w:r>
                  <w:rPr>
                    <w:color w:val="231F20"/>
                  </w:rPr>
                  <w:fldChar w:fldCharType="separate"/>
                </w:r>
                <w:r>
                  <w:rPr>
                    <w:color w:val="231F20"/>
                  </w:rPr>
                  <w:t>2</w:t>
                </w:r>
                <w:r>
                  <w:rPr>
                    <w:color w:val="231F20"/>
                  </w:rPr>
                  <w:fldChar w:fldCharType="end"/>
                </w:r>
                <w:r>
                  <w:rPr>
                    <w:color w:val="231F20"/>
                    <w:spacing w:val="-14"/>
                  </w:rPr>
                  <w:t> </w:t>
                </w:r>
                <w:r>
                  <w:rPr>
                    <w:color w:val="231F20"/>
                  </w:rPr>
                  <w:t>of</w:t>
                </w:r>
                <w:r>
                  <w:rPr>
                    <w:color w:val="231F20"/>
                    <w:spacing w:val="-14"/>
                  </w:rPr>
                  <w:t> </w:t>
                </w:r>
                <w:r>
                  <w:rPr>
                    <w:color w:val="231F20"/>
                    <w:spacing w:val="-10"/>
                  </w:rPr>
                  <w:fldChar w:fldCharType="begin"/>
                </w:r>
                <w:r>
                  <w:rPr>
                    <w:color w:val="231F20"/>
                    <w:spacing w:val="-10"/>
                  </w:rPr>
                  <w:instrText> NUMPAGES </w:instrText>
                </w:r>
                <w:r>
                  <w:rPr>
                    <w:color w:val="231F20"/>
                    <w:spacing w:val="-10"/>
                  </w:rPr>
                  <w:fldChar w:fldCharType="separate"/>
                </w:r>
                <w:r>
                  <w:rPr>
                    <w:color w:val="231F20"/>
                    <w:spacing w:val="-10"/>
                  </w:rPr>
                  <w:t>4</w:t>
                </w:r>
                <w:r>
                  <w:rPr>
                    <w:color w:val="231F20"/>
                    <w:spacing w:val="-1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60" w:hanging="200"/>
      </w:pPr>
      <w:rPr>
        <w:rFonts w:hint="default" w:ascii="Tahoma" w:hAnsi="Tahoma" w:eastAsia="Tahoma" w:cs="Tahoma"/>
        <w:b w:val="0"/>
        <w:bCs w:val="0"/>
        <w:i w:val="0"/>
        <w:iCs w:val="0"/>
        <w:color w:val="231F20"/>
        <w:w w:val="127"/>
        <w:sz w:val="19"/>
        <w:szCs w:val="19"/>
        <w:lang w:val="en-US" w:eastAsia="en-US" w:bidi="ar-SA"/>
      </w:rPr>
    </w:lvl>
    <w:lvl w:ilvl="1">
      <w:start w:val="0"/>
      <w:numFmt w:val="bullet"/>
      <w:lvlText w:val="•"/>
      <w:lvlJc w:val="left"/>
      <w:pPr>
        <w:ind w:left="2382" w:hanging="200"/>
      </w:pPr>
      <w:rPr>
        <w:rFonts w:hint="default"/>
        <w:lang w:val="en-US" w:eastAsia="en-US" w:bidi="ar-SA"/>
      </w:rPr>
    </w:lvl>
    <w:lvl w:ilvl="2">
      <w:start w:val="0"/>
      <w:numFmt w:val="bullet"/>
      <w:lvlText w:val="•"/>
      <w:lvlJc w:val="left"/>
      <w:pPr>
        <w:ind w:left="3304" w:hanging="200"/>
      </w:pPr>
      <w:rPr>
        <w:rFonts w:hint="default"/>
        <w:lang w:val="en-US" w:eastAsia="en-US" w:bidi="ar-SA"/>
      </w:rPr>
    </w:lvl>
    <w:lvl w:ilvl="3">
      <w:start w:val="0"/>
      <w:numFmt w:val="bullet"/>
      <w:lvlText w:val="•"/>
      <w:lvlJc w:val="left"/>
      <w:pPr>
        <w:ind w:left="4226" w:hanging="200"/>
      </w:pPr>
      <w:rPr>
        <w:rFonts w:hint="default"/>
        <w:lang w:val="en-US" w:eastAsia="en-US" w:bidi="ar-SA"/>
      </w:rPr>
    </w:lvl>
    <w:lvl w:ilvl="4">
      <w:start w:val="0"/>
      <w:numFmt w:val="bullet"/>
      <w:lvlText w:val="•"/>
      <w:lvlJc w:val="left"/>
      <w:pPr>
        <w:ind w:left="5148" w:hanging="200"/>
      </w:pPr>
      <w:rPr>
        <w:rFonts w:hint="default"/>
        <w:lang w:val="en-US" w:eastAsia="en-US" w:bidi="ar-SA"/>
      </w:rPr>
    </w:lvl>
    <w:lvl w:ilvl="5">
      <w:start w:val="0"/>
      <w:numFmt w:val="bullet"/>
      <w:lvlText w:val="•"/>
      <w:lvlJc w:val="left"/>
      <w:pPr>
        <w:ind w:left="6070" w:hanging="200"/>
      </w:pPr>
      <w:rPr>
        <w:rFonts w:hint="default"/>
        <w:lang w:val="en-US" w:eastAsia="en-US" w:bidi="ar-SA"/>
      </w:rPr>
    </w:lvl>
    <w:lvl w:ilvl="6">
      <w:start w:val="0"/>
      <w:numFmt w:val="bullet"/>
      <w:lvlText w:val="•"/>
      <w:lvlJc w:val="left"/>
      <w:pPr>
        <w:ind w:left="6992" w:hanging="200"/>
      </w:pPr>
      <w:rPr>
        <w:rFonts w:hint="default"/>
        <w:lang w:val="en-US" w:eastAsia="en-US" w:bidi="ar-SA"/>
      </w:rPr>
    </w:lvl>
    <w:lvl w:ilvl="7">
      <w:start w:val="0"/>
      <w:numFmt w:val="bullet"/>
      <w:lvlText w:val="•"/>
      <w:lvlJc w:val="left"/>
      <w:pPr>
        <w:ind w:left="7914" w:hanging="200"/>
      </w:pPr>
      <w:rPr>
        <w:rFonts w:hint="default"/>
        <w:lang w:val="en-US" w:eastAsia="en-US" w:bidi="ar-SA"/>
      </w:rPr>
    </w:lvl>
    <w:lvl w:ilvl="8">
      <w:start w:val="0"/>
      <w:numFmt w:val="bullet"/>
      <w:lvlText w:val="•"/>
      <w:lvlJc w:val="left"/>
      <w:pPr>
        <w:ind w:left="8836" w:hanging="200"/>
      </w:pPr>
      <w:rPr>
        <w:rFonts w:hint="default"/>
        <w:lang w:val="en-US" w:eastAsia="en-US" w:bidi="ar-SA"/>
      </w:rPr>
    </w:lvl>
  </w:abstractNum>
  <w:abstractNum w:abstractNumId="0">
    <w:multiLevelType w:val="hybridMultilevel"/>
    <w:lvl w:ilvl="0">
      <w:start w:val="1"/>
      <w:numFmt w:val="decimal"/>
      <w:lvlText w:val="%1"/>
      <w:lvlJc w:val="left"/>
      <w:pPr>
        <w:ind w:left="1100" w:hanging="241"/>
        <w:jc w:val="left"/>
      </w:pPr>
      <w:rPr>
        <w:rFonts w:hint="default" w:ascii="Tahoma" w:hAnsi="Tahoma" w:eastAsia="Tahoma" w:cs="Tahoma"/>
        <w:b/>
        <w:bCs/>
        <w:i w:val="0"/>
        <w:iCs w:val="0"/>
        <w:color w:val="231F20"/>
        <w:w w:val="91"/>
        <w:sz w:val="22"/>
        <w:szCs w:val="22"/>
        <w:lang w:val="en-US" w:eastAsia="en-US" w:bidi="ar-SA"/>
      </w:rPr>
    </w:lvl>
    <w:lvl w:ilvl="1">
      <w:start w:val="0"/>
      <w:numFmt w:val="bullet"/>
      <w:lvlText w:val="•"/>
      <w:lvlJc w:val="left"/>
      <w:pPr>
        <w:ind w:left="1460" w:hanging="200"/>
      </w:pPr>
      <w:rPr>
        <w:rFonts w:hint="default" w:ascii="Tahoma" w:hAnsi="Tahoma" w:eastAsia="Tahoma" w:cs="Tahoma"/>
        <w:b w:val="0"/>
        <w:bCs w:val="0"/>
        <w:i w:val="0"/>
        <w:iCs w:val="0"/>
        <w:color w:val="231F20"/>
        <w:w w:val="127"/>
        <w:sz w:val="19"/>
        <w:szCs w:val="19"/>
        <w:lang w:val="en-US" w:eastAsia="en-US" w:bidi="ar-SA"/>
      </w:rPr>
    </w:lvl>
    <w:lvl w:ilvl="2">
      <w:start w:val="0"/>
      <w:numFmt w:val="bullet"/>
      <w:lvlText w:val="•"/>
      <w:lvlJc w:val="left"/>
      <w:pPr>
        <w:ind w:left="2484" w:hanging="200"/>
      </w:pPr>
      <w:rPr>
        <w:rFonts w:hint="default"/>
        <w:lang w:val="en-US" w:eastAsia="en-US" w:bidi="ar-SA"/>
      </w:rPr>
    </w:lvl>
    <w:lvl w:ilvl="3">
      <w:start w:val="0"/>
      <w:numFmt w:val="bullet"/>
      <w:lvlText w:val="•"/>
      <w:lvlJc w:val="left"/>
      <w:pPr>
        <w:ind w:left="3508" w:hanging="200"/>
      </w:pPr>
      <w:rPr>
        <w:rFonts w:hint="default"/>
        <w:lang w:val="en-US" w:eastAsia="en-US" w:bidi="ar-SA"/>
      </w:rPr>
    </w:lvl>
    <w:lvl w:ilvl="4">
      <w:start w:val="0"/>
      <w:numFmt w:val="bullet"/>
      <w:lvlText w:val="•"/>
      <w:lvlJc w:val="left"/>
      <w:pPr>
        <w:ind w:left="4533" w:hanging="200"/>
      </w:pPr>
      <w:rPr>
        <w:rFonts w:hint="default"/>
        <w:lang w:val="en-US" w:eastAsia="en-US" w:bidi="ar-SA"/>
      </w:rPr>
    </w:lvl>
    <w:lvl w:ilvl="5">
      <w:start w:val="0"/>
      <w:numFmt w:val="bullet"/>
      <w:lvlText w:val="•"/>
      <w:lvlJc w:val="left"/>
      <w:pPr>
        <w:ind w:left="5557" w:hanging="200"/>
      </w:pPr>
      <w:rPr>
        <w:rFonts w:hint="default"/>
        <w:lang w:val="en-US" w:eastAsia="en-US" w:bidi="ar-SA"/>
      </w:rPr>
    </w:lvl>
    <w:lvl w:ilvl="6">
      <w:start w:val="0"/>
      <w:numFmt w:val="bullet"/>
      <w:lvlText w:val="•"/>
      <w:lvlJc w:val="left"/>
      <w:pPr>
        <w:ind w:left="6582" w:hanging="200"/>
      </w:pPr>
      <w:rPr>
        <w:rFonts w:hint="default"/>
        <w:lang w:val="en-US" w:eastAsia="en-US" w:bidi="ar-SA"/>
      </w:rPr>
    </w:lvl>
    <w:lvl w:ilvl="7">
      <w:start w:val="0"/>
      <w:numFmt w:val="bullet"/>
      <w:lvlText w:val="•"/>
      <w:lvlJc w:val="left"/>
      <w:pPr>
        <w:ind w:left="7606" w:hanging="200"/>
      </w:pPr>
      <w:rPr>
        <w:rFonts w:hint="default"/>
        <w:lang w:val="en-US" w:eastAsia="en-US" w:bidi="ar-SA"/>
      </w:rPr>
    </w:lvl>
    <w:lvl w:ilvl="8">
      <w:start w:val="0"/>
      <w:numFmt w:val="bullet"/>
      <w:lvlText w:val="•"/>
      <w:lvlJc w:val="left"/>
      <w:pPr>
        <w:ind w:left="8631" w:hanging="20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19"/>
      <w:szCs w:val="19"/>
      <w:lang w:val="en-US" w:eastAsia="en-US" w:bidi="ar-SA"/>
    </w:rPr>
  </w:style>
  <w:style w:styleId="Heading1" w:type="paragraph">
    <w:name w:val="Heading 1"/>
    <w:basedOn w:val="Normal"/>
    <w:uiPriority w:val="1"/>
    <w:qFormat/>
    <w:pPr>
      <w:ind w:left="140"/>
      <w:outlineLvl w:val="1"/>
    </w:pPr>
    <w:rPr>
      <w:rFonts w:ascii="Tahoma" w:hAnsi="Tahoma" w:eastAsia="Tahoma" w:cs="Tahoma"/>
      <w:b/>
      <w:bCs/>
      <w:sz w:val="26"/>
      <w:szCs w:val="26"/>
      <w:lang w:val="en-US" w:eastAsia="en-US" w:bidi="ar-SA"/>
    </w:rPr>
  </w:style>
  <w:style w:styleId="Heading2" w:type="paragraph">
    <w:name w:val="Heading 2"/>
    <w:basedOn w:val="Normal"/>
    <w:uiPriority w:val="1"/>
    <w:qFormat/>
    <w:pPr>
      <w:spacing w:before="170"/>
      <w:ind w:left="1100" w:hanging="241"/>
      <w:outlineLvl w:val="2"/>
    </w:pPr>
    <w:rPr>
      <w:rFonts w:ascii="Tahoma" w:hAnsi="Tahoma" w:eastAsia="Tahoma" w:cs="Tahoma"/>
      <w:b/>
      <w:bCs/>
      <w:sz w:val="22"/>
      <w:szCs w:val="22"/>
      <w:lang w:val="en-US" w:eastAsia="en-US" w:bidi="ar-SA"/>
    </w:rPr>
  </w:style>
  <w:style w:styleId="Heading3" w:type="paragraph">
    <w:name w:val="Heading 3"/>
    <w:basedOn w:val="Normal"/>
    <w:uiPriority w:val="1"/>
    <w:qFormat/>
    <w:pPr>
      <w:spacing w:before="112"/>
      <w:ind w:left="1100"/>
      <w:outlineLvl w:val="3"/>
    </w:pPr>
    <w:rPr>
      <w:rFonts w:ascii="Trebuchet MS" w:hAnsi="Trebuchet MS" w:eastAsia="Trebuchet MS" w:cs="Trebuchet MS"/>
      <w:b/>
      <w:bCs/>
      <w:i/>
      <w:iCs/>
      <w:sz w:val="19"/>
      <w:szCs w:val="19"/>
      <w:lang w:val="en-US" w:eastAsia="en-US" w:bidi="ar-SA"/>
    </w:rPr>
  </w:style>
  <w:style w:styleId="Title" w:type="paragraph">
    <w:name w:val="Title"/>
    <w:basedOn w:val="Normal"/>
    <w:uiPriority w:val="1"/>
    <w:qFormat/>
    <w:pPr>
      <w:spacing w:before="9"/>
      <w:ind w:left="118"/>
    </w:pPr>
    <w:rPr>
      <w:rFonts w:ascii="Tahoma" w:hAnsi="Tahoma" w:eastAsia="Tahoma" w:cs="Tahoma"/>
      <w:b/>
      <w:bCs/>
      <w:sz w:val="34"/>
      <w:szCs w:val="34"/>
      <w:lang w:val="en-US" w:eastAsia="en-US" w:bidi="ar-SA"/>
    </w:rPr>
  </w:style>
  <w:style w:styleId="ListParagraph" w:type="paragraph">
    <w:name w:val="List Paragraph"/>
    <w:basedOn w:val="Normal"/>
    <w:uiPriority w:val="1"/>
    <w:qFormat/>
    <w:pPr>
      <w:ind w:left="1460" w:hanging="200"/>
    </w:pPr>
    <w:rPr>
      <w:rFonts w:ascii="Tahoma" w:hAnsi="Tahoma" w:eastAsia="Tahoma" w:cs="Tahoma"/>
      <w:lang w:val="en-US" w:eastAsia="en-US" w:bidi="ar-SA"/>
    </w:rPr>
  </w:style>
  <w:style w:styleId="TableParagraph" w:type="paragraph">
    <w:name w:val="Table Paragraph"/>
    <w:basedOn w:val="Normal"/>
    <w:uiPriority w:val="1"/>
    <w:qFormat/>
    <w:pPr>
      <w:spacing w:before="44"/>
      <w:ind w:left="122"/>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mmunize.org/standing-orders" TargetMode="External"/><Relationship Id="rId6" Type="http://schemas.openxmlformats.org/officeDocument/2006/relationships/hyperlink" Target="http://www.cdc.gov/vaccines/covid-19/clinical-considerations/covid-19-vaccines-us.html" TargetMode="External"/><Relationship Id="rId7" Type="http://schemas.openxmlformats.org/officeDocument/2006/relationships/hyperlink" Target="http://www.cdc.gov/vaccines/hcp/acip-recs/general-recs/timing.html" TargetMode="External"/><Relationship Id="rId8" Type="http://schemas.openxmlformats.org/officeDocument/2006/relationships/hyperlink" Target="http://www.immunize.org/fda" TargetMode="External"/><Relationship Id="rId9" Type="http://schemas.openxmlformats.org/officeDocument/2006/relationships/hyperlink" Target="http://www.fda.gov/vaccines-blood-biologics/vaccines/vaccines-licensed-use-united-states"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immunize.org/" TargetMode="External"/><Relationship Id="rId13" Type="http://schemas.openxmlformats.org/officeDocument/2006/relationships/hyperlink" Target="http://www.vaccineinformation.org/" TargetMode="External"/><Relationship Id="rId14" Type="http://schemas.openxmlformats.org/officeDocument/2006/relationships/hyperlink" Target="https://www.immunize.org/catg.d/p3074a.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www.immunize.org/vis" TargetMode="External"/><Relationship Id="rId18" Type="http://schemas.openxmlformats.org/officeDocument/2006/relationships/hyperlink" Target="http://www.immunize.org/catg.d/p2024.pdf" TargetMode="External"/><Relationship Id="rId19" Type="http://schemas.openxmlformats.org/officeDocument/2006/relationships/hyperlink" Target="http://www.immunize.org/catg.d/p3082a.pdf" TargetMode="External"/><Relationship Id="rId20" Type="http://schemas.openxmlformats.org/officeDocument/2006/relationships/hyperlink" Target="http://www.immunize.org/catg.d/p3082.pdf" TargetMode="External"/><Relationship Id="rId21" Type="http://schemas.openxmlformats.org/officeDocument/2006/relationships/hyperlink" Target="https://vaers.hhs.gov/reportevent.html" TargetMode="External"/><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hyperlink" Target="https://www.immunize.org/catg.d/p307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Immunize.org</dc:creator>
  <cp:keywords>standing orders for administering influenza vaccine to children and teens, protocol for administering influenza vaccine to children and teens, template for how to give influenza vaccine to children and teens, p3074a</cp:keywords>
  <dc:title>Standing Orders for Administering Influenza Vaccine to Children and Teens</dc:title>
  <dcterms:created xsi:type="dcterms:W3CDTF">2022-09-07T13:14:00Z</dcterms:created>
  <dcterms:modified xsi:type="dcterms:W3CDTF">2022-09-07T13:14:00Z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Adobe InDesign 17.0 (Macintosh)</vt:lpwstr>
  </property>
  <property fmtid="{D5CDD505-2E9C-101B-9397-08002B2CF9AE}" pid="4" name="LastSaved">
    <vt:filetime>2022-09-07T00:00:00Z</vt:filetime>
  </property>
  <property fmtid="{D5CDD505-2E9C-101B-9397-08002B2CF9AE}" pid="5" name="Producer">
    <vt:lpwstr>Adobe PDF Library 16.0.3</vt:lpwstr>
  </property>
</Properties>
</file>